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240" w:lineRule="atLeast"/>
        <w:ind w:firstLine="440" w:firstLineChars="200"/>
        <w:rPr>
          <w:rFonts w:ascii="微软雅黑" w:hAnsi="微软雅黑" w:eastAsia="微软雅黑" w:cs="微软雅黑"/>
          <w:color w:val="666666"/>
          <w:sz w:val="18"/>
          <w:szCs w:val="18"/>
          <w:highlight w:val="none"/>
        </w:rPr>
      </w:pPr>
      <w:r>
        <w:rPr>
          <w:rFonts w:hint="eastAsia" w:ascii="宋体" w:hAnsi="宋体" w:eastAsia="宋体" w:cs="宋体"/>
          <w:color w:val="000000"/>
          <w:sz w:val="22"/>
          <w:szCs w:val="22"/>
          <w:shd w:val="clear" w:color="auto" w:fill="FFFFFF"/>
        </w:rPr>
        <w:t>因工作需要，江门市蓬江区环境监测站计划采购</w:t>
      </w:r>
      <w:r>
        <w:rPr>
          <w:rFonts w:hint="eastAsia" w:ascii="宋体" w:hAnsi="宋体" w:eastAsia="宋体" w:cs="宋体"/>
          <w:color w:val="000000"/>
          <w:sz w:val="22"/>
          <w:szCs w:val="22"/>
          <w:highlight w:val="none"/>
          <w:shd w:val="clear" w:color="auto" w:fill="FFFFFF"/>
        </w:rPr>
        <w:t>“危险废物处置</w:t>
      </w:r>
      <w:r>
        <w:rPr>
          <w:rFonts w:hint="eastAsia" w:ascii="宋体" w:hAnsi="宋体" w:eastAsia="宋体" w:cs="宋体"/>
          <w:color w:val="000000"/>
          <w:sz w:val="22"/>
          <w:szCs w:val="22"/>
          <w:highlight w:val="none"/>
          <w:shd w:val="clear" w:color="auto" w:fill="FFFFFF"/>
          <w:lang w:eastAsia="zh-CN"/>
        </w:rPr>
        <w:t>服务</w:t>
      </w:r>
      <w:r>
        <w:rPr>
          <w:rFonts w:hint="eastAsia" w:ascii="宋体" w:hAnsi="宋体" w:eastAsia="宋体" w:cs="宋体"/>
          <w:color w:val="000000"/>
          <w:sz w:val="22"/>
          <w:szCs w:val="22"/>
          <w:highlight w:val="none"/>
          <w:shd w:val="clear" w:color="auto" w:fill="FFFFFF"/>
        </w:rPr>
        <w:t>(2024</w:t>
      </w:r>
      <w:r>
        <w:rPr>
          <w:rFonts w:hint="eastAsia" w:ascii="宋体" w:hAnsi="宋体" w:eastAsia="宋体" w:cs="宋体"/>
          <w:color w:val="000000"/>
          <w:sz w:val="22"/>
          <w:szCs w:val="22"/>
          <w:highlight w:val="none"/>
          <w:shd w:val="clear" w:color="auto" w:fill="FFFFFF"/>
          <w:lang w:val="en-US" w:eastAsia="zh-CN"/>
        </w:rPr>
        <w:t>D04</w:t>
      </w:r>
      <w:r>
        <w:rPr>
          <w:rFonts w:hint="eastAsia" w:ascii="宋体" w:hAnsi="宋体" w:eastAsia="宋体" w:cs="宋体"/>
          <w:color w:val="000000"/>
          <w:sz w:val="22"/>
          <w:szCs w:val="22"/>
          <w:highlight w:val="none"/>
          <w:shd w:val="clear" w:color="auto" w:fill="FFFFFF"/>
        </w:rPr>
        <w:t>)”，现将该采购项目公开询价信息公告如下，欢迎符合条件的</w:t>
      </w:r>
      <w:r>
        <w:rPr>
          <w:rFonts w:hint="eastAsia" w:ascii="宋体" w:hAnsi="宋体" w:eastAsia="宋体" w:cs="宋体"/>
          <w:color w:val="000000"/>
          <w:sz w:val="22"/>
          <w:szCs w:val="22"/>
          <w:highlight w:val="none"/>
          <w:shd w:val="clear" w:color="auto" w:fill="FFFFFF"/>
          <w:lang w:eastAsia="zh-CN"/>
        </w:rPr>
        <w:t>服务</w:t>
      </w:r>
      <w:r>
        <w:rPr>
          <w:rFonts w:hint="eastAsia" w:ascii="宋体" w:hAnsi="宋体" w:eastAsia="宋体" w:cs="宋体"/>
          <w:color w:val="000000"/>
          <w:sz w:val="22"/>
          <w:szCs w:val="22"/>
          <w:highlight w:val="none"/>
          <w:shd w:val="clear" w:color="auto" w:fill="FFFFFF"/>
        </w:rPr>
        <w:t>商投报《报价单》及相关文件。</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一、采购项目概况</w:t>
      </w:r>
    </w:p>
    <w:p>
      <w:pPr>
        <w:pStyle w:val="4"/>
        <w:widowControl/>
        <w:shd w:val="clear" w:color="auto" w:fill="FFFFFF"/>
        <w:spacing w:beforeAutospacing="0" w:afterAutospacing="0" w:line="240" w:lineRule="atLeast"/>
        <w:rPr>
          <w:rFonts w:ascii="微软雅黑" w:hAnsi="微软雅黑" w:eastAsia="宋体"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采购项目名称：危险废物处置</w:t>
      </w:r>
      <w:r>
        <w:rPr>
          <w:rFonts w:hint="eastAsia" w:ascii="宋体" w:hAnsi="宋体" w:eastAsia="宋体" w:cs="宋体"/>
          <w:color w:val="000000"/>
          <w:sz w:val="22"/>
          <w:szCs w:val="22"/>
          <w:highlight w:val="none"/>
          <w:shd w:val="clear" w:color="auto" w:fill="FFFFFF"/>
          <w:lang w:eastAsia="zh-CN"/>
        </w:rPr>
        <w:t>服务</w:t>
      </w:r>
      <w:r>
        <w:rPr>
          <w:rFonts w:hint="eastAsia" w:ascii="宋体" w:hAnsi="宋体" w:eastAsia="宋体" w:cs="宋体"/>
          <w:color w:val="000000"/>
          <w:sz w:val="22"/>
          <w:szCs w:val="22"/>
          <w:highlight w:val="none"/>
          <w:shd w:val="clear" w:color="auto" w:fill="FFFFFF"/>
        </w:rPr>
        <w:t>(2024</w:t>
      </w:r>
      <w:r>
        <w:rPr>
          <w:rFonts w:hint="eastAsia" w:ascii="宋体" w:hAnsi="宋体" w:eastAsia="宋体" w:cs="宋体"/>
          <w:color w:val="000000"/>
          <w:sz w:val="22"/>
          <w:szCs w:val="22"/>
          <w:highlight w:val="none"/>
          <w:shd w:val="clear" w:color="auto" w:fill="FFFFFF"/>
          <w:lang w:val="en-US" w:eastAsia="zh-CN"/>
        </w:rPr>
        <w:t>D04</w:t>
      </w:r>
      <w:r>
        <w:rPr>
          <w:rFonts w:hint="eastAsia" w:ascii="宋体" w:hAnsi="宋体" w:eastAsia="宋体" w:cs="宋体"/>
          <w:color w:val="000000"/>
          <w:sz w:val="22"/>
          <w:szCs w:val="22"/>
          <w:highlight w:val="none"/>
          <w:shd w:val="clear" w:color="auto" w:fill="FFFFFF"/>
        </w:rPr>
        <w:t>)网上公开询价公告</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采购项目共采购一个包组，拆分包组报价的作为无效报价处理。</w:t>
      </w:r>
    </w:p>
    <w:p>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pPr>
      <w:r>
        <w:rPr>
          <w:rFonts w:ascii="Times New Roman" w:hAnsi="Times New Roman" w:eastAsia="微软雅黑"/>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rPr>
        <w:t>采购项目最高限价：人民币</w:t>
      </w:r>
      <w:r>
        <w:rPr>
          <w:rFonts w:hint="default" w:ascii="宋体" w:hAnsi="宋体" w:eastAsia="宋体" w:cs="宋体"/>
          <w:color w:val="000000"/>
          <w:sz w:val="22"/>
          <w:szCs w:val="22"/>
          <w:highlight w:val="none"/>
          <w:shd w:val="clear" w:color="auto" w:fill="FFFFFF"/>
          <w:lang w:val="en"/>
        </w:rPr>
        <w:t>9500</w:t>
      </w:r>
      <w:r>
        <w:rPr>
          <w:rFonts w:hint="eastAsia" w:ascii="宋体" w:hAnsi="宋体" w:eastAsia="宋体" w:cs="宋体"/>
          <w:color w:val="000000"/>
          <w:sz w:val="22"/>
          <w:szCs w:val="22"/>
          <w:highlight w:val="none"/>
          <w:shd w:val="clear" w:color="auto" w:fill="FFFFFF"/>
        </w:rPr>
        <w:t>元（投报总价超过最高限价的作为无效报价处理）。</w:t>
      </w:r>
    </w:p>
    <w:p>
      <w:pPr>
        <w:pStyle w:val="4"/>
        <w:widowControl/>
        <w:shd w:val="clear" w:color="auto" w:fill="FFFFFF"/>
        <w:spacing w:beforeAutospacing="0" w:afterAutospacing="0" w:line="240" w:lineRule="atLeast"/>
        <w:rPr>
          <w:rStyle w:val="8"/>
          <w:rFonts w:hint="eastAsia" w:ascii="宋体" w:hAnsi="宋体" w:eastAsia="宋体" w:cs="宋体"/>
          <w:color w:val="000000"/>
          <w:sz w:val="22"/>
          <w:szCs w:val="22"/>
          <w:shd w:val="clear" w:color="auto" w:fill="FFFFFF"/>
        </w:rPr>
      </w:pPr>
      <w:r>
        <w:rPr>
          <w:rStyle w:val="8"/>
          <w:rFonts w:hint="eastAsia" w:ascii="宋体" w:hAnsi="宋体" w:eastAsia="宋体" w:cs="宋体"/>
          <w:color w:val="000000"/>
          <w:sz w:val="22"/>
          <w:szCs w:val="22"/>
          <w:shd w:val="clear" w:color="auto" w:fill="FFFFFF"/>
        </w:rPr>
        <w:t>二、采购项目技术要求及采购数量</w:t>
      </w:r>
    </w:p>
    <w:p>
      <w:pPr>
        <w:pStyle w:val="4"/>
        <w:widowControl/>
        <w:shd w:val="clear" w:color="auto" w:fill="FFFFFF"/>
        <w:spacing w:beforeAutospacing="0" w:afterAutospacing="0" w:line="240" w:lineRule="atLeast"/>
        <w:rPr>
          <w:rFonts w:hint="default" w:ascii="宋体" w:hAnsi="宋体" w:eastAsia="宋体" w:cs="宋体"/>
          <w:color w:val="000000"/>
          <w:sz w:val="22"/>
          <w:szCs w:val="22"/>
          <w:highlight w:val="none"/>
          <w:shd w:val="clear" w:color="auto" w:fill="FFFFFF"/>
          <w:lang w:val="en" w:eastAsia="zh-CN"/>
        </w:rPr>
      </w:pPr>
      <w:r>
        <w:rPr>
          <w:rStyle w:val="8"/>
          <w:rFonts w:hint="eastAsia" w:ascii="宋体" w:hAnsi="宋体" w:eastAsia="宋体" w:cs="宋体"/>
          <w:color w:val="000000"/>
          <w:sz w:val="22"/>
          <w:szCs w:val="22"/>
          <w:shd w:val="clear" w:color="auto" w:fill="FFFFFF"/>
          <w:lang w:val="en-US" w:eastAsia="zh-CN"/>
        </w:rPr>
        <w:t>　　</w:t>
      </w:r>
      <w:r>
        <w:rPr>
          <w:rFonts w:hint="eastAsia" w:ascii="宋体" w:hAnsi="宋体" w:eastAsia="宋体" w:cs="宋体"/>
          <w:color w:val="000000"/>
          <w:sz w:val="22"/>
          <w:szCs w:val="22"/>
          <w:highlight w:val="none"/>
          <w:shd w:val="clear" w:color="auto" w:fill="FFFFFF"/>
          <w:lang w:val="en-US" w:eastAsia="zh-CN"/>
        </w:rPr>
        <w:t>中标公司需和我站签订一年期的危险废物处置合同并处置合同数量的危险废物，危险废物预计处置量为废活性碳</w:t>
      </w:r>
      <w:r>
        <w:rPr>
          <w:rFonts w:hint="default" w:ascii="宋体" w:hAnsi="宋体" w:eastAsia="宋体" w:cs="宋体"/>
          <w:color w:val="000000"/>
          <w:sz w:val="22"/>
          <w:szCs w:val="22"/>
          <w:highlight w:val="none"/>
          <w:shd w:val="clear" w:color="auto" w:fill="FFFFFF"/>
          <w:lang w:val="en" w:eastAsia="zh-CN"/>
        </w:rPr>
        <w:t>HW49(900-039-49)1.1</w:t>
      </w:r>
      <w:r>
        <w:rPr>
          <w:rFonts w:hint="eastAsia" w:ascii="宋体" w:hAnsi="宋体" w:eastAsia="宋体" w:cs="宋体"/>
          <w:color w:val="000000"/>
          <w:sz w:val="22"/>
          <w:szCs w:val="22"/>
          <w:highlight w:val="none"/>
          <w:shd w:val="clear" w:color="auto" w:fill="FFFFFF"/>
          <w:lang w:val="en" w:eastAsia="zh-CN"/>
        </w:rPr>
        <w:t>吨，实验室废物</w:t>
      </w:r>
      <w:r>
        <w:rPr>
          <w:rFonts w:hint="default" w:ascii="宋体" w:hAnsi="宋体" w:eastAsia="宋体" w:cs="宋体"/>
          <w:color w:val="000000"/>
          <w:sz w:val="22"/>
          <w:szCs w:val="22"/>
          <w:highlight w:val="none"/>
          <w:shd w:val="clear" w:color="auto" w:fill="FFFFFF"/>
          <w:lang w:val="en" w:eastAsia="zh-CN"/>
        </w:rPr>
        <w:t>HW49(900-047-49)1</w:t>
      </w:r>
      <w:r>
        <w:rPr>
          <w:rFonts w:hint="eastAsia" w:ascii="宋体" w:hAnsi="宋体" w:eastAsia="宋体" w:cs="宋体"/>
          <w:color w:val="000000"/>
          <w:sz w:val="22"/>
          <w:szCs w:val="22"/>
          <w:highlight w:val="none"/>
          <w:shd w:val="clear" w:color="auto" w:fill="FFFFFF"/>
          <w:lang w:val="en" w:eastAsia="zh-CN"/>
        </w:rPr>
        <w:t>吨。</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rPr>
        <w:t>三、采购项目商务要求</w:t>
      </w:r>
    </w:p>
    <w:p>
      <w:pPr>
        <w:pStyle w:val="4"/>
        <w:widowControl/>
        <w:shd w:val="clear" w:color="auto" w:fill="FFFFFF"/>
        <w:spacing w:beforeAutospacing="0" w:afterAutospacing="0" w:line="240" w:lineRule="atLeast"/>
        <w:rPr>
          <w:rFonts w:hint="eastAsia" w:ascii="宋体" w:hAnsi="宋体" w:eastAsia="宋体" w:cs="宋体"/>
          <w:color w:val="000000"/>
          <w:sz w:val="22"/>
          <w:szCs w:val="22"/>
          <w:shd w:val="clear" w:color="auto" w:fill="FFFFFF"/>
        </w:rPr>
      </w:pPr>
      <w:r>
        <w:rPr>
          <w:rFonts w:ascii="Times New Roman" w:hAnsi="Times New Roman" w:eastAsia="微软雅黑"/>
          <w:color w:val="000000"/>
          <w:sz w:val="22"/>
          <w:szCs w:val="22"/>
          <w:shd w:val="clear" w:color="auto" w:fill="FFFFFF"/>
        </w:rPr>
        <w:t>1.</w:t>
      </w:r>
      <w:r>
        <w:rPr>
          <w:rFonts w:hint="eastAsia" w:ascii="宋体" w:hAnsi="宋体" w:eastAsia="宋体" w:cs="宋体"/>
          <w:color w:val="000000"/>
          <w:sz w:val="22"/>
          <w:szCs w:val="22"/>
          <w:shd w:val="clear" w:color="auto" w:fill="FFFFFF"/>
        </w:rPr>
        <w:t>交货期限：</w:t>
      </w:r>
      <w:r>
        <w:rPr>
          <w:rFonts w:hint="eastAsia" w:ascii="宋体" w:hAnsi="宋体" w:eastAsia="宋体" w:cs="宋体"/>
          <w:color w:val="000000"/>
          <w:sz w:val="22"/>
          <w:szCs w:val="22"/>
          <w:highlight w:val="none"/>
          <w:shd w:val="clear" w:color="auto" w:fill="FFFFFF"/>
        </w:rPr>
        <w:t>签订合同后</w:t>
      </w:r>
      <w:r>
        <w:rPr>
          <w:rFonts w:hint="eastAsia" w:ascii="宋体" w:hAnsi="宋体" w:eastAsia="宋体" w:cs="宋体"/>
          <w:color w:val="000000"/>
          <w:sz w:val="22"/>
          <w:szCs w:val="22"/>
          <w:highlight w:val="none"/>
          <w:shd w:val="clear" w:color="auto" w:fill="FFFFFF"/>
          <w:lang w:eastAsia="zh-CN"/>
        </w:rPr>
        <w:t>根据需要，在合同期内完成危险废物处置</w:t>
      </w:r>
      <w:r>
        <w:rPr>
          <w:rFonts w:hint="eastAsia" w:ascii="宋体" w:hAnsi="宋体" w:eastAsia="宋体" w:cs="宋体"/>
          <w:color w:val="000000"/>
          <w:sz w:val="22"/>
          <w:szCs w:val="22"/>
          <w:shd w:val="clear" w:color="auto" w:fill="FFFFFF"/>
        </w:rPr>
        <w:t>。</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Fonts w:hint="eastAsia" w:ascii="Times New Roman" w:hAnsi="Times New Roman" w:eastAsia="微软雅黑"/>
          <w:color w:val="000000"/>
          <w:sz w:val="22"/>
          <w:szCs w:val="22"/>
          <w:shd w:val="clear" w:color="auto" w:fill="FFFFFF"/>
          <w:lang w:val="en-US" w:eastAsia="zh-CN"/>
        </w:rPr>
        <w:t>2</w:t>
      </w:r>
      <w:r>
        <w:rPr>
          <w:rFonts w:ascii="Times New Roman" w:hAnsi="Times New Roman" w:eastAsia="微软雅黑"/>
          <w:color w:val="000000"/>
          <w:sz w:val="22"/>
          <w:szCs w:val="22"/>
          <w:shd w:val="clear" w:color="auto" w:fill="FFFFFF"/>
        </w:rPr>
        <w:t>.</w:t>
      </w:r>
      <w:r>
        <w:rPr>
          <w:rFonts w:hint="eastAsia" w:ascii="宋体" w:hAnsi="宋体" w:eastAsia="宋体" w:cs="宋体"/>
          <w:color w:val="000000"/>
          <w:sz w:val="22"/>
          <w:szCs w:val="22"/>
          <w:highlight w:val="none"/>
          <w:shd w:val="clear" w:color="auto" w:fill="FFFFFF"/>
          <w:lang w:eastAsia="zh-CN"/>
        </w:rPr>
        <w:t>危险废物处置方式：成交服务商负责安排车辆到江门市蓬江区环境监测站（江门市蓬江区胜</w:t>
      </w:r>
      <w:r>
        <w:rPr>
          <w:rFonts w:hint="eastAsia" w:ascii="宋体" w:hAnsi="宋体" w:eastAsia="宋体" w:cs="宋体"/>
          <w:color w:val="000000"/>
          <w:sz w:val="22"/>
          <w:szCs w:val="22"/>
          <w:shd w:val="clear" w:color="auto" w:fill="FFFFFF"/>
        </w:rPr>
        <w:t>利北路</w:t>
      </w:r>
      <w:r>
        <w:rPr>
          <w:rFonts w:hint="eastAsia" w:ascii="宋体" w:hAnsi="宋体" w:eastAsia="宋体" w:cs="宋体"/>
          <w:color w:val="000000"/>
          <w:sz w:val="22"/>
          <w:szCs w:val="22"/>
          <w:shd w:val="clear" w:color="auto" w:fill="FFFFFF"/>
          <w:lang w:eastAsia="zh-CN"/>
        </w:rPr>
        <w:t>154号</w:t>
      </w:r>
      <w:r>
        <w:rPr>
          <w:rFonts w:hint="eastAsia" w:ascii="宋体" w:hAnsi="宋体" w:eastAsia="宋体" w:cs="宋体"/>
          <w:color w:val="000000"/>
          <w:sz w:val="22"/>
          <w:szCs w:val="22"/>
          <w:shd w:val="clear" w:color="auto" w:fill="FFFFFF"/>
        </w:rPr>
        <w:t>珠西创谷1号楼6楼）</w:t>
      </w:r>
      <w:r>
        <w:rPr>
          <w:rFonts w:hint="eastAsia" w:ascii="宋体" w:hAnsi="宋体" w:eastAsia="宋体" w:cs="宋体"/>
          <w:color w:val="000000"/>
          <w:sz w:val="22"/>
          <w:szCs w:val="22"/>
          <w:shd w:val="clear" w:color="auto" w:fill="FFFFFF"/>
          <w:lang w:eastAsia="zh-CN"/>
        </w:rPr>
        <w:t>收集运输危险废物进行处理</w:t>
      </w:r>
      <w:r>
        <w:rPr>
          <w:rFonts w:hint="eastAsia" w:ascii="宋体" w:hAnsi="宋体" w:eastAsia="宋体" w:cs="宋体"/>
          <w:color w:val="000000"/>
          <w:sz w:val="22"/>
          <w:szCs w:val="22"/>
          <w:shd w:val="clear" w:color="auto" w:fill="FFFFFF"/>
        </w:rPr>
        <w:t>。</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lang w:eastAsia="zh-CN"/>
        </w:rPr>
        <w:t>四</w:t>
      </w:r>
      <w:r>
        <w:rPr>
          <w:rStyle w:val="8"/>
          <w:rFonts w:hint="eastAsia" w:ascii="宋体" w:hAnsi="宋体" w:eastAsia="宋体" w:cs="宋体"/>
          <w:color w:val="000000"/>
          <w:sz w:val="22"/>
          <w:szCs w:val="22"/>
          <w:shd w:val="clear" w:color="auto" w:fill="FFFFFF"/>
        </w:rPr>
        <w:t>、供应商资质要求：</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Fonts w:ascii="Times New Roman" w:hAnsi="Times New Roman" w:eastAsia="微软雅黑"/>
          <w:color w:val="000000"/>
          <w:sz w:val="22"/>
          <w:szCs w:val="22"/>
          <w:shd w:val="clear" w:color="auto" w:fill="FFFFFF"/>
        </w:rPr>
        <w:t>1</w:t>
      </w:r>
      <w:r>
        <w:rPr>
          <w:rFonts w:hint="eastAsia" w:ascii="宋体" w:hAnsi="宋体" w:eastAsia="宋体" w:cs="宋体"/>
          <w:color w:val="000000"/>
          <w:sz w:val="22"/>
          <w:szCs w:val="22"/>
          <w:shd w:val="clear" w:color="auto" w:fill="FFFFFF"/>
        </w:rPr>
        <w:t>、在中华人民共和国境内注册并取得《营业执照》的独立法人，《营业执照》经营范围包括本项目</w:t>
      </w:r>
      <w:r>
        <w:rPr>
          <w:rFonts w:hint="eastAsia" w:ascii="宋体" w:hAnsi="宋体" w:eastAsia="宋体" w:cs="宋体"/>
          <w:color w:val="000000"/>
          <w:sz w:val="22"/>
          <w:szCs w:val="22"/>
          <w:shd w:val="clear" w:color="auto" w:fill="FFFFFF"/>
          <w:lang w:eastAsia="zh-CN"/>
        </w:rPr>
        <w:t>服务</w:t>
      </w:r>
      <w:r>
        <w:rPr>
          <w:rFonts w:hint="eastAsia" w:ascii="宋体" w:hAnsi="宋体" w:eastAsia="宋体" w:cs="宋体"/>
          <w:color w:val="000000"/>
          <w:sz w:val="22"/>
          <w:szCs w:val="22"/>
          <w:shd w:val="clear" w:color="auto" w:fill="FFFFFF"/>
        </w:rPr>
        <w:t>；属于特许经营的，还须提供特许经营许可文件；</w:t>
      </w:r>
      <w:r>
        <w:rPr>
          <w:rFonts w:hint="eastAsia" w:ascii="宋体" w:hAnsi="宋体" w:eastAsia="宋体" w:cs="宋体"/>
          <w:color w:val="000000"/>
          <w:sz w:val="22"/>
          <w:szCs w:val="22"/>
          <w:shd w:val="clear" w:color="auto" w:fill="FFFFFF"/>
          <w:lang w:eastAsia="zh-CN"/>
        </w:rPr>
        <w:t>具有</w:t>
      </w:r>
      <w:r>
        <w:rPr>
          <w:rFonts w:hint="eastAsia" w:ascii="宋体" w:hAnsi="宋体" w:eastAsia="宋体" w:cs="宋体"/>
          <w:color w:val="000000"/>
          <w:sz w:val="22"/>
          <w:szCs w:val="22"/>
          <w:highlight w:val="none"/>
          <w:shd w:val="clear" w:color="auto" w:fill="FFFFFF"/>
          <w:lang w:val="en-US" w:eastAsia="zh-CN"/>
        </w:rPr>
        <w:t>废活性碳</w:t>
      </w:r>
      <w:r>
        <w:rPr>
          <w:rFonts w:hint="default" w:ascii="宋体" w:hAnsi="宋体" w:eastAsia="宋体" w:cs="宋体"/>
          <w:color w:val="000000"/>
          <w:sz w:val="22"/>
          <w:szCs w:val="22"/>
          <w:highlight w:val="none"/>
          <w:shd w:val="clear" w:color="auto" w:fill="FFFFFF"/>
          <w:lang w:val="en" w:eastAsia="zh-CN"/>
        </w:rPr>
        <w:t>HW49(900-039-49)</w:t>
      </w:r>
      <w:r>
        <w:rPr>
          <w:rFonts w:hint="eastAsia" w:ascii="宋体" w:hAnsi="宋体" w:eastAsia="宋体" w:cs="宋体"/>
          <w:color w:val="000000"/>
          <w:sz w:val="22"/>
          <w:szCs w:val="22"/>
          <w:highlight w:val="none"/>
          <w:shd w:val="clear" w:color="auto" w:fill="FFFFFF"/>
          <w:lang w:val="en" w:eastAsia="zh-CN"/>
        </w:rPr>
        <w:t>和实验室废物</w:t>
      </w:r>
      <w:r>
        <w:rPr>
          <w:rFonts w:hint="default" w:ascii="宋体" w:hAnsi="宋体" w:eastAsia="宋体" w:cs="宋体"/>
          <w:color w:val="000000"/>
          <w:sz w:val="22"/>
          <w:szCs w:val="22"/>
          <w:highlight w:val="none"/>
          <w:shd w:val="clear" w:color="auto" w:fill="FFFFFF"/>
          <w:lang w:val="en" w:eastAsia="zh-CN"/>
        </w:rPr>
        <w:t>HW49(900-047-49)</w:t>
      </w:r>
      <w:r>
        <w:rPr>
          <w:rFonts w:hint="eastAsia" w:ascii="宋体" w:hAnsi="宋体" w:eastAsia="宋体" w:cs="宋体"/>
          <w:color w:val="000000"/>
          <w:sz w:val="22"/>
          <w:szCs w:val="22"/>
          <w:highlight w:val="none"/>
          <w:shd w:val="clear" w:color="auto" w:fill="FFFFFF"/>
          <w:lang w:val="en" w:eastAsia="zh-CN"/>
        </w:rPr>
        <w:t>的危险废物处置资质</w:t>
      </w:r>
      <w:r>
        <w:rPr>
          <w:rFonts w:hint="eastAsia" w:ascii="宋体" w:hAnsi="宋体" w:eastAsia="宋体" w:cs="宋体"/>
          <w:color w:val="000000"/>
          <w:sz w:val="22"/>
          <w:szCs w:val="22"/>
          <w:shd w:val="clear" w:color="auto" w:fill="FFFFFF"/>
        </w:rPr>
        <w:t>。</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Fonts w:ascii="Times New Roman" w:hAnsi="Times New Roman" w:eastAsia="微软雅黑"/>
          <w:color w:val="000000"/>
          <w:sz w:val="22"/>
          <w:szCs w:val="22"/>
          <w:shd w:val="clear" w:color="auto" w:fill="FFFFFF"/>
        </w:rPr>
        <w:t>2</w:t>
      </w:r>
      <w:r>
        <w:rPr>
          <w:rFonts w:hint="eastAsia" w:ascii="宋体" w:hAnsi="宋体" w:eastAsia="宋体" w:cs="宋体"/>
          <w:color w:val="000000"/>
          <w:sz w:val="22"/>
          <w:szCs w:val="22"/>
          <w:shd w:val="clear" w:color="auto" w:fill="FFFFFF"/>
        </w:rPr>
        <w:t>、与采购人没有行政或经济关联。</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lang w:eastAsia="zh-CN"/>
        </w:rPr>
        <w:t>五</w:t>
      </w:r>
      <w:r>
        <w:rPr>
          <w:rStyle w:val="8"/>
          <w:rFonts w:hint="eastAsia" w:ascii="宋体" w:hAnsi="宋体" w:eastAsia="宋体" w:cs="宋体"/>
          <w:color w:val="000000"/>
          <w:sz w:val="22"/>
          <w:szCs w:val="22"/>
          <w:shd w:val="clear" w:color="auto" w:fill="FFFFFF"/>
        </w:rPr>
        <w:t>、采购项目评审方法：</w:t>
      </w:r>
      <w:r>
        <w:rPr>
          <w:rFonts w:hint="eastAsia" w:ascii="宋体" w:hAnsi="宋体" w:eastAsia="宋体" w:cs="宋体"/>
          <w:color w:val="000000"/>
          <w:sz w:val="22"/>
          <w:szCs w:val="22"/>
          <w:shd w:val="clear" w:color="auto" w:fill="FFFFFF"/>
        </w:rPr>
        <w:t>最低价评标法（推荐一名成交供应商）。</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lang w:eastAsia="zh-CN"/>
        </w:rPr>
        <w:t>六</w:t>
      </w:r>
      <w:r>
        <w:rPr>
          <w:rStyle w:val="8"/>
          <w:rFonts w:hint="eastAsia" w:ascii="宋体" w:hAnsi="宋体" w:eastAsia="宋体" w:cs="宋体"/>
          <w:color w:val="000000"/>
          <w:sz w:val="22"/>
          <w:szCs w:val="22"/>
          <w:shd w:val="clear" w:color="auto" w:fill="FFFFFF"/>
        </w:rPr>
        <w:t>、采购项目报价文件要求</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Fonts w:ascii="Times New Roman" w:hAnsi="Times New Roman" w:eastAsia="微软雅黑"/>
          <w:color w:val="000000"/>
          <w:sz w:val="22"/>
          <w:szCs w:val="22"/>
          <w:shd w:val="clear" w:color="auto" w:fill="FFFFFF"/>
        </w:rPr>
        <w:t>1.</w:t>
      </w:r>
      <w:r>
        <w:rPr>
          <w:rFonts w:hint="eastAsia" w:ascii="宋体" w:hAnsi="宋体" w:eastAsia="宋体" w:cs="宋体"/>
          <w:color w:val="000000"/>
          <w:sz w:val="22"/>
          <w:szCs w:val="22"/>
          <w:shd w:val="clear" w:color="auto" w:fill="FFFFFF"/>
        </w:rPr>
        <w:t>《营业执照》及真实性承诺文件的彩色扫描件；属于特许经营的，还须提供特许经营许可文件的扫描件。</w:t>
      </w:r>
    </w:p>
    <w:p>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Fonts w:ascii="Times New Roman" w:hAnsi="Times New Roman" w:eastAsia="微软雅黑"/>
          <w:color w:val="000000"/>
          <w:sz w:val="22"/>
          <w:szCs w:val="22"/>
          <w:shd w:val="clear" w:color="auto" w:fill="FFFFFF"/>
        </w:rPr>
        <w:t>2.</w:t>
      </w:r>
      <w:r>
        <w:rPr>
          <w:rFonts w:hint="eastAsia" w:ascii="宋体" w:hAnsi="宋体" w:eastAsia="宋体" w:cs="宋体"/>
          <w:color w:val="000000"/>
          <w:sz w:val="22"/>
          <w:szCs w:val="22"/>
          <w:shd w:val="clear" w:color="auto" w:fill="FFFFFF"/>
        </w:rPr>
        <w:t>采购项目报价单</w:t>
      </w:r>
    </w:p>
    <w:p>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供应商按照《江门市蓬江区环境监测站采购项目报价单》的格式进行报价，否则作为无效报价处理。</w:t>
      </w:r>
    </w:p>
    <w:p>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800" w:bottom="1440" w:left="1800" w:header="851" w:footer="992" w:gutter="0"/>
          <w:cols w:space="425" w:num="1"/>
          <w:docGrid w:type="lines" w:linePitch="312" w:charSpace="0"/>
        </w:sectPr>
      </w:pPr>
    </w:p>
    <w:p>
      <w:pPr>
        <w:pStyle w:val="4"/>
        <w:widowControl/>
        <w:shd w:val="clear" w:color="auto" w:fill="FFFFFF"/>
        <w:spacing w:beforeAutospacing="0" w:afterAutospacing="0" w:line="240" w:lineRule="atLeast"/>
        <w:rPr>
          <w:rFonts w:ascii="宋体" w:hAnsi="宋体" w:eastAsia="宋体" w:cs="宋体"/>
          <w:b/>
          <w:bCs/>
          <w:color w:val="000000"/>
          <w:sz w:val="22"/>
          <w:szCs w:val="22"/>
          <w:shd w:val="clear" w:color="auto" w:fill="FFFFFF"/>
        </w:rPr>
      </w:pPr>
      <w:r>
        <w:rPr>
          <w:rFonts w:hint="eastAsia" w:ascii="宋体" w:hAnsi="宋体" w:eastAsia="宋体" w:cs="宋体"/>
          <w:b/>
          <w:bCs/>
          <w:color w:val="000000"/>
          <w:sz w:val="22"/>
          <w:szCs w:val="22"/>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552"/>
        <w:gridCol w:w="948"/>
        <w:gridCol w:w="1716"/>
        <w:gridCol w:w="1128"/>
        <w:gridCol w:w="6684"/>
      </w:tblGrid>
      <w:tr>
        <w:tblPrEx>
          <w:tblCellMar>
            <w:top w:w="0" w:type="dxa"/>
            <w:left w:w="0" w:type="dxa"/>
            <w:bottom w:w="0" w:type="dxa"/>
            <w:right w:w="0" w:type="dxa"/>
          </w:tblCellMar>
        </w:tblPrEx>
        <w:trPr>
          <w:trHeight w:val="597" w:hRule="atLeast"/>
        </w:trPr>
        <w:tc>
          <w:tcPr>
            <w:tcW w:w="14028" w:type="dxa"/>
            <w:gridSpan w:val="8"/>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tblPrEx>
          <w:tblCellMar>
            <w:top w:w="0" w:type="dxa"/>
            <w:left w:w="0" w:type="dxa"/>
            <w:bottom w:w="0" w:type="dxa"/>
            <w:right w:w="0" w:type="dxa"/>
          </w:tblCellMar>
        </w:tblPrEx>
        <w:trPr>
          <w:trHeight w:val="49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报价单位（盖公章）</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rPr>
          <w:trHeight w:val="43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widowControl/>
              <w:wordWrap w:val="0"/>
              <w:jc w:val="left"/>
              <w:textAlignment w:val="top"/>
              <w:rPr>
                <w:sz w:val="18"/>
                <w:szCs w:val="18"/>
              </w:rPr>
            </w:pPr>
          </w:p>
        </w:tc>
      </w:tr>
      <w:tr>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lang w:eastAsia="zh-CN"/>
              </w:rPr>
              <w:t>危险废物</w:t>
            </w:r>
            <w:r>
              <w:rPr>
                <w:rFonts w:hint="eastAsia" w:ascii="微软雅黑" w:hAnsi="微软雅黑" w:eastAsia="微软雅黑" w:cs="微软雅黑"/>
                <w:color w:val="000000"/>
                <w:sz w:val="18"/>
                <w:szCs w:val="18"/>
              </w:rPr>
              <w:t>名称</w:t>
            </w: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color w:val="000000"/>
                <w:sz w:val="18"/>
                <w:szCs w:val="18"/>
                <w:lang w:eastAsia="zh-CN"/>
              </w:rPr>
              <w:t>危险废物编号</w:t>
            </w: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是否符合采购公告的技术要求（符合/不符合）</w:t>
            </w: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说明（若有偏离，请详细说明）</w:t>
            </w:r>
          </w:p>
        </w:tc>
      </w:tr>
      <w:tr>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r>
      <w:tr>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r>
      <w:tr>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r>
      <w:tr>
        <w:tblPrEx>
          <w:tblCellMar>
            <w:top w:w="0" w:type="dxa"/>
            <w:left w:w="0" w:type="dxa"/>
            <w:bottom w:w="0" w:type="dxa"/>
            <w:right w:w="0" w:type="dxa"/>
          </w:tblCellMar>
        </w:tblPrEx>
        <w:tc>
          <w:tcPr>
            <w:tcW w:w="300"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88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￥元，大写（）</w:t>
            </w:r>
          </w:p>
        </w:tc>
      </w:tr>
      <w:tr>
        <w:tblPrEx>
          <w:tblCellMar>
            <w:top w:w="0" w:type="dxa"/>
            <w:left w:w="0" w:type="dxa"/>
            <w:bottom w:w="0" w:type="dxa"/>
            <w:right w:w="0" w:type="dxa"/>
          </w:tblCellMar>
        </w:tblPrEx>
        <w:tc>
          <w:tcPr>
            <w:tcW w:w="408"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552"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94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716"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12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c>
          <w:tcPr>
            <w:tcW w:w="160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pPr>
              <w:widowControl/>
              <w:wordWrap w:val="0"/>
              <w:jc w:val="left"/>
              <w:textAlignment w:val="center"/>
              <w:rPr>
                <w:sz w:val="18"/>
                <w:szCs w:val="18"/>
              </w:rPr>
            </w:pPr>
          </w:p>
        </w:tc>
      </w:tr>
    </w:tbl>
    <w:p>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pPr>
    </w:p>
    <w:p>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九、报价文件投报方式</w:t>
      </w:r>
    </w:p>
    <w:p>
      <w:pPr>
        <w:pStyle w:val="4"/>
        <w:widowControl/>
        <w:spacing w:before="120" w:beforeAutospacing="0" w:afterAutospacing="0" w:line="240" w:lineRule="atLeast"/>
        <w:ind w:firstLine="444"/>
        <w:rPr>
          <w:rFonts w:ascii="微软雅黑" w:hAnsi="微软雅黑" w:eastAsia="宋体" w:cs="微软雅黑"/>
        </w:rPr>
      </w:pPr>
      <w:r>
        <w:rPr>
          <w:rFonts w:hint="eastAsia" w:ascii="宋体" w:hAnsi="宋体" w:eastAsia="宋体" w:cs="宋体"/>
          <w:color w:val="000000"/>
          <w:sz w:val="22"/>
          <w:szCs w:val="22"/>
          <w:shd w:val="clear" w:color="auto" w:fill="FFFFFF"/>
        </w:rPr>
        <w:t>请有意参与报价的合格</w:t>
      </w:r>
      <w:r>
        <w:rPr>
          <w:rFonts w:hint="eastAsia" w:ascii="宋体" w:hAnsi="宋体" w:eastAsia="宋体" w:cs="宋体"/>
          <w:color w:val="000000"/>
          <w:sz w:val="22"/>
          <w:szCs w:val="22"/>
          <w:shd w:val="clear" w:color="auto" w:fill="FFFFFF"/>
          <w:lang w:eastAsia="zh-CN"/>
        </w:rPr>
        <w:t>服务</w:t>
      </w:r>
      <w:r>
        <w:rPr>
          <w:rFonts w:hint="eastAsia" w:ascii="宋体" w:hAnsi="宋体" w:eastAsia="宋体" w:cs="宋体"/>
          <w:color w:val="000000"/>
          <w:sz w:val="22"/>
          <w:szCs w:val="22"/>
          <w:shd w:val="clear" w:color="auto" w:fill="FFFFFF"/>
        </w:rPr>
        <w:t>商，于</w:t>
      </w:r>
      <w:r>
        <w:rPr>
          <w:rFonts w:ascii="Times New Roman" w:hAnsi="Times New Roman" w:eastAsia="微软雅黑"/>
          <w:color w:val="000000"/>
          <w:sz w:val="22"/>
          <w:szCs w:val="22"/>
          <w:highlight w:val="none"/>
          <w:shd w:val="clear" w:color="auto" w:fill="FFFFFF"/>
        </w:rPr>
        <w:t>20</w:t>
      </w:r>
      <w:r>
        <w:rPr>
          <w:rFonts w:hint="eastAsia" w:ascii="Times New Roman" w:hAnsi="Times New Roman" w:eastAsia="微软雅黑"/>
          <w:color w:val="000000"/>
          <w:sz w:val="22"/>
          <w:szCs w:val="22"/>
          <w:highlight w:val="none"/>
          <w:shd w:val="clear" w:color="auto" w:fill="FFFFFF"/>
        </w:rPr>
        <w:t>2</w:t>
      </w:r>
      <w:r>
        <w:rPr>
          <w:rFonts w:hint="eastAsia" w:ascii="Times New Roman" w:hAnsi="Times New Roman" w:eastAsia="微软雅黑"/>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年 8月</w:t>
      </w:r>
      <w:r>
        <w:rPr>
          <w:rFonts w:hint="eastAsia" w:ascii="宋体" w:hAnsi="宋体" w:eastAsia="宋体" w:cs="宋体"/>
          <w:color w:val="000000"/>
          <w:sz w:val="22"/>
          <w:szCs w:val="22"/>
          <w:highlight w:val="none"/>
          <w:shd w:val="clear" w:color="auto" w:fill="FFFFFF"/>
          <w:lang w:val="en-US" w:eastAsia="zh-CN"/>
        </w:rPr>
        <w:t>15</w:t>
      </w:r>
      <w:r>
        <w:rPr>
          <w:rFonts w:hint="eastAsia" w:ascii="宋体" w:hAnsi="宋体" w:eastAsia="宋体" w:cs="宋体"/>
          <w:color w:val="000000"/>
          <w:sz w:val="22"/>
          <w:szCs w:val="22"/>
          <w:highlight w:val="none"/>
          <w:shd w:val="clear" w:color="auto" w:fill="FFFFFF"/>
        </w:rPr>
        <w:t>日下午</w:t>
      </w:r>
      <w:r>
        <w:rPr>
          <w:rFonts w:ascii="Times New Roman" w:hAnsi="Times New Roman" w:eastAsia="微软雅黑"/>
          <w:color w:val="000000"/>
          <w:sz w:val="22"/>
          <w:szCs w:val="22"/>
          <w:highlight w:val="none"/>
          <w:shd w:val="clear" w:color="auto" w:fill="FFFFFF"/>
        </w:rPr>
        <w:t>5</w:t>
      </w:r>
      <w:r>
        <w:rPr>
          <w:rFonts w:hint="eastAsia" w:ascii="宋体" w:hAnsi="宋体" w:eastAsia="宋体" w:cs="宋体"/>
          <w:color w:val="000000"/>
          <w:sz w:val="22"/>
          <w:szCs w:val="22"/>
          <w:highlight w:val="none"/>
          <w:shd w:val="clear" w:color="auto" w:fill="FFFFFF"/>
        </w:rPr>
        <w:t>：</w:t>
      </w:r>
      <w:r>
        <w:rPr>
          <w:rFonts w:ascii="Times New Roman" w:hAnsi="Times New Roman" w:eastAsia="微软雅黑"/>
          <w:color w:val="000000"/>
          <w:sz w:val="22"/>
          <w:szCs w:val="22"/>
          <w:highlight w:val="none"/>
          <w:shd w:val="clear" w:color="auto" w:fill="FFFFFF"/>
        </w:rPr>
        <w:t>30</w:t>
      </w:r>
      <w:r>
        <w:rPr>
          <w:rFonts w:hint="eastAsia" w:ascii="宋体" w:hAnsi="宋体" w:eastAsia="宋体" w:cs="宋体"/>
          <w:color w:val="000000"/>
          <w:sz w:val="22"/>
          <w:szCs w:val="22"/>
          <w:shd w:val="clear" w:color="auto" w:fill="FFFFFF"/>
        </w:rPr>
        <w:t>前，将加盖单位公章（若是外资企业报价，则加盖公司合同章也可）的《采购项目报价单》及相关资质文件的扫描件发至我单位电子邮箱：</w:t>
      </w:r>
      <w:r>
        <w:rPr>
          <w:rFonts w:ascii="Times New Roman" w:hAnsi="Times New Roman" w:eastAsia="宋体" w:cs="宋体"/>
          <w:color w:val="000000"/>
          <w:sz w:val="21"/>
          <w:szCs w:val="22"/>
          <w:shd w:val="clear" w:color="auto" w:fill="FFFFFF"/>
        </w:rPr>
        <w:t>jmssthjjpjfj@jiangmen.gov.cn</w:t>
      </w:r>
      <w:r>
        <w:rPr>
          <w:rFonts w:hint="eastAsia" w:ascii="宋体" w:hAnsi="宋体" w:eastAsia="宋体" w:cs="宋体"/>
          <w:color w:val="000000"/>
          <w:sz w:val="22"/>
          <w:szCs w:val="22"/>
          <w:shd w:val="clear" w:color="auto" w:fill="FFFFFF"/>
        </w:rPr>
        <w:t>或将纸质报价文件送至我单位综合业务室。</w:t>
      </w:r>
    </w:p>
    <w:p>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十、采购人联系方式</w:t>
      </w:r>
    </w:p>
    <w:p>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采购人名称：江门市蓬江区环境监测站</w:t>
      </w:r>
    </w:p>
    <w:p>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地址：江门市蓬江区胜利路</w:t>
      </w:r>
      <w:r>
        <w:rPr>
          <w:rFonts w:hint="eastAsia" w:ascii="宋体" w:hAnsi="宋体" w:eastAsia="宋体" w:cs="宋体"/>
          <w:color w:val="000000"/>
          <w:sz w:val="22"/>
          <w:szCs w:val="22"/>
          <w:shd w:val="clear" w:color="auto" w:fill="FFFFFF"/>
          <w:lang w:eastAsia="zh-CN"/>
        </w:rPr>
        <w:t>154号</w:t>
      </w:r>
      <w:r>
        <w:rPr>
          <w:rFonts w:hint="eastAsia" w:ascii="宋体" w:hAnsi="宋体" w:eastAsia="宋体" w:cs="宋体"/>
          <w:color w:val="000000"/>
          <w:sz w:val="22"/>
          <w:szCs w:val="22"/>
          <w:shd w:val="clear" w:color="auto" w:fill="FFFFFF"/>
        </w:rPr>
        <w:t>珠西创谷1号楼6楼</w:t>
      </w:r>
      <w:bookmarkStart w:id="0" w:name="_GoBack"/>
      <w:bookmarkEnd w:id="0"/>
    </w:p>
    <w:p>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邮编：</w:t>
      </w:r>
      <w:r>
        <w:rPr>
          <w:rFonts w:ascii="Times New Roman" w:hAnsi="Times New Roman" w:eastAsia="微软雅黑"/>
          <w:color w:val="000000"/>
          <w:sz w:val="22"/>
          <w:szCs w:val="22"/>
          <w:shd w:val="clear" w:color="auto" w:fill="FFFFFF"/>
        </w:rPr>
        <w:t>529000</w:t>
      </w:r>
    </w:p>
    <w:p>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联系人：</w:t>
      </w:r>
      <w:r>
        <w:rPr>
          <w:rFonts w:hint="eastAsia" w:ascii="宋体" w:hAnsi="宋体" w:eastAsia="宋体" w:cs="宋体"/>
          <w:color w:val="000000"/>
          <w:sz w:val="22"/>
          <w:szCs w:val="22"/>
          <w:shd w:val="clear" w:color="auto" w:fill="FFFFFF"/>
          <w:lang w:eastAsia="zh-CN"/>
        </w:rPr>
        <w:t>李</w:t>
      </w:r>
      <w:r>
        <w:rPr>
          <w:rFonts w:hint="eastAsia" w:ascii="宋体" w:hAnsi="宋体" w:eastAsia="宋体" w:cs="宋体"/>
          <w:color w:val="000000"/>
          <w:sz w:val="22"/>
          <w:szCs w:val="22"/>
          <w:shd w:val="clear" w:color="auto" w:fill="FFFFFF"/>
        </w:rPr>
        <w:t>先生</w:t>
      </w:r>
    </w:p>
    <w:p>
      <w:pPr>
        <w:pStyle w:val="4"/>
        <w:widowControl/>
        <w:spacing w:before="120" w:beforeAutospacing="0" w:afterAutospacing="0" w:line="240" w:lineRule="atLeast"/>
        <w:rPr>
          <w:rFonts w:hint="default" w:ascii="微软雅黑" w:hAnsi="微软雅黑" w:eastAsia="微软雅黑" w:cs="微软雅黑"/>
          <w:lang w:val="en-US" w:eastAsia="zh-CN"/>
        </w:rPr>
      </w:pPr>
      <w:r>
        <w:rPr>
          <w:rFonts w:hint="eastAsia" w:ascii="宋体" w:hAnsi="宋体" w:eastAsia="宋体" w:cs="宋体"/>
          <w:color w:val="000000"/>
          <w:sz w:val="22"/>
          <w:szCs w:val="22"/>
          <w:shd w:val="clear" w:color="auto" w:fill="FFFFFF"/>
        </w:rPr>
        <w:t>电话：</w:t>
      </w:r>
      <w:r>
        <w:rPr>
          <w:rFonts w:ascii="Times New Roman" w:hAnsi="Times New Roman" w:eastAsia="微软雅黑"/>
          <w:color w:val="000000"/>
          <w:sz w:val="22"/>
          <w:szCs w:val="22"/>
          <w:shd w:val="clear" w:color="auto" w:fill="FFFFFF"/>
        </w:rPr>
        <w:t>0750-</w:t>
      </w:r>
      <w:r>
        <w:rPr>
          <w:rFonts w:hint="eastAsia" w:ascii="Times New Roman" w:hAnsi="Times New Roman" w:eastAsia="微软雅黑"/>
          <w:color w:val="000000"/>
          <w:sz w:val="22"/>
          <w:szCs w:val="22"/>
          <w:shd w:val="clear" w:color="auto" w:fill="FFFFFF"/>
        </w:rPr>
        <w:t>329</w:t>
      </w:r>
      <w:r>
        <w:rPr>
          <w:rFonts w:hint="eastAsia" w:ascii="Times New Roman" w:hAnsi="Times New Roman" w:eastAsia="微软雅黑"/>
          <w:color w:val="000000"/>
          <w:sz w:val="22"/>
          <w:szCs w:val="22"/>
          <w:shd w:val="clear" w:color="auto" w:fill="FFFFFF"/>
          <w:lang w:val="en-US" w:eastAsia="zh-CN"/>
        </w:rPr>
        <w:t>6807</w:t>
      </w:r>
    </w:p>
    <w:p>
      <w:pPr>
        <w:pStyle w:val="4"/>
        <w:widowControl/>
        <w:spacing w:before="120" w:beforeAutospacing="0" w:afterAutospacing="0" w:line="360" w:lineRule="atLeast"/>
        <w:rPr>
          <w:rFonts w:ascii="微软雅黑" w:hAnsi="微软雅黑" w:eastAsia="微软雅黑" w:cs="微软雅黑"/>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gxNmRlZGJmNjVlNzc5MzQ4NGYxMDJhOTJlZTAifQ=="/>
  </w:docVars>
  <w:rsids>
    <w:rsidRoot w:val="705631D8"/>
    <w:rsid w:val="00097CA0"/>
    <w:rsid w:val="000B114C"/>
    <w:rsid w:val="00154BB7"/>
    <w:rsid w:val="002249E7"/>
    <w:rsid w:val="00520A2F"/>
    <w:rsid w:val="005A6409"/>
    <w:rsid w:val="00603818"/>
    <w:rsid w:val="006108A4"/>
    <w:rsid w:val="006556CD"/>
    <w:rsid w:val="00776813"/>
    <w:rsid w:val="00924C90"/>
    <w:rsid w:val="009E2DD9"/>
    <w:rsid w:val="00A330B1"/>
    <w:rsid w:val="00B17A86"/>
    <w:rsid w:val="00B26112"/>
    <w:rsid w:val="00B96330"/>
    <w:rsid w:val="00CE2B6A"/>
    <w:rsid w:val="00D041AD"/>
    <w:rsid w:val="00E07264"/>
    <w:rsid w:val="03684555"/>
    <w:rsid w:val="0CF965D5"/>
    <w:rsid w:val="135C4638"/>
    <w:rsid w:val="19275A4E"/>
    <w:rsid w:val="19304BDE"/>
    <w:rsid w:val="1D0A16F7"/>
    <w:rsid w:val="293A2B05"/>
    <w:rsid w:val="2AD220FF"/>
    <w:rsid w:val="30436BD4"/>
    <w:rsid w:val="30F751FA"/>
    <w:rsid w:val="32A036EF"/>
    <w:rsid w:val="338137CC"/>
    <w:rsid w:val="35362A05"/>
    <w:rsid w:val="3E5B44F5"/>
    <w:rsid w:val="3E691957"/>
    <w:rsid w:val="41021FC4"/>
    <w:rsid w:val="423E3AB4"/>
    <w:rsid w:val="43010319"/>
    <w:rsid w:val="490D6010"/>
    <w:rsid w:val="49DE4FD1"/>
    <w:rsid w:val="4B9A51A9"/>
    <w:rsid w:val="4E5F0D63"/>
    <w:rsid w:val="563B1899"/>
    <w:rsid w:val="587704BD"/>
    <w:rsid w:val="5FDFF258"/>
    <w:rsid w:val="62075E14"/>
    <w:rsid w:val="64E61AF3"/>
    <w:rsid w:val="705631D8"/>
    <w:rsid w:val="75D56BD6"/>
    <w:rsid w:val="7DE6762A"/>
    <w:rsid w:val="7E25036B"/>
    <w:rsid w:val="8FEAD5C4"/>
    <w:rsid w:val="F5FF8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ascii="Arial" w:hAnsi="Arial" w:cs="Arial"/>
      <w:color w:val="000000"/>
      <w:sz w:val="24"/>
      <w:szCs w:val="24"/>
      <w:u w:val="none"/>
    </w:rPr>
  </w:style>
  <w:style w:type="character" w:customStyle="1" w:styleId="11">
    <w:name w:val="font31"/>
    <w:basedOn w:val="7"/>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965</Words>
  <Characters>1107</Characters>
  <Lines>32</Lines>
  <Paragraphs>9</Paragraphs>
  <TotalTime>19</TotalTime>
  <ScaleCrop>false</ScaleCrop>
  <LinksUpToDate>false</LinksUpToDate>
  <CharactersWithSpaces>1110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2020-08-04T07:45:00Z</dcterms:created>
  <dc:creator>杨雪</dc:creator>
  <cp:lastModifiedBy>LENOVO</cp:lastModifiedBy>
  <cp:lastPrinted>2021-10-30T02:28:00Z</cp:lastPrinted>
  <dcterms:modified xsi:type="dcterms:W3CDTF">2024-08-13T01:43:19Z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16D0E735FED04F39A5C0FCF4BC5F41D4_13</vt:lpwstr>
  </property>
</Properties>
</file>