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lang w:val="en-US" w:eastAsia="zh-CN"/>
        </w:rPr>
        <w:t>23</w:t>
      </w:r>
      <w:r>
        <w:rPr>
          <w:rFonts w:hint="eastAsia"/>
          <w:kern w:val="0"/>
        </w:rPr>
        <w:t>〕</w:t>
      </w:r>
      <w:r>
        <w:rPr>
          <w:rFonts w:hint="eastAsia"/>
          <w:kern w:val="0"/>
          <w:lang w:val="en-US" w:eastAsia="zh-CN"/>
        </w:rPr>
        <w:t>11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当事人：江门市</w:t>
      </w:r>
      <w:r>
        <w:rPr>
          <w:rFonts w:hint="eastAsia" w:ascii="仿宋_GB2312"/>
          <w:szCs w:val="32"/>
          <w:lang w:val="en-US" w:eastAsia="zh-CN"/>
        </w:rPr>
        <w:t>广发包装材料</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91440705MA4UTGWFX2</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三江镇洋美村龙头山</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陈庆流</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val="en-US" w:eastAsia="zh-CN"/>
        </w:rPr>
        <w:t>广发包装材料</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3</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4月</w:t>
      </w:r>
      <w:r>
        <w:rPr>
          <w:rFonts w:hint="eastAsia"/>
          <w:szCs w:val="32"/>
        </w:rPr>
        <w:t>，</w:t>
      </w:r>
      <w:r>
        <w:rPr>
          <w:rFonts w:hint="eastAsia" w:ascii="仿宋_GB2312" w:hAnsi="仿宋"/>
          <w:szCs w:val="32"/>
        </w:rPr>
        <w:t>我局执法人员对</w:t>
      </w:r>
      <w:r>
        <w:rPr>
          <w:rFonts w:hint="eastAsia" w:ascii="仿宋_GB2312"/>
          <w:szCs w:val="32"/>
        </w:rPr>
        <w:t>江门市</w:t>
      </w:r>
      <w:r>
        <w:rPr>
          <w:rFonts w:hint="eastAsia" w:ascii="仿宋_GB2312"/>
          <w:szCs w:val="32"/>
          <w:lang w:val="en-US" w:eastAsia="zh-CN"/>
        </w:rPr>
        <w:t>广发包装材料</w:t>
      </w:r>
      <w:r>
        <w:rPr>
          <w:rFonts w:hint="eastAsia" w:ascii="仿宋_GB2312"/>
          <w:szCs w:val="32"/>
        </w:rPr>
        <w:t>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eastAsia="仿宋_GB2312"/>
          <w:color w:val="000000"/>
          <w:szCs w:val="32"/>
          <w:lang w:val="en-US" w:eastAsia="zh-CN"/>
        </w:rPr>
      </w:pPr>
      <w:r>
        <w:rPr>
          <w:rFonts w:hint="eastAsia" w:ascii="仿宋_GB2312"/>
          <w:color w:val="000000"/>
          <w:szCs w:val="32"/>
        </w:rPr>
        <w:t>你单位扩建的</w:t>
      </w:r>
      <w:r>
        <w:rPr>
          <w:rFonts w:hint="eastAsia" w:ascii="仿宋_GB2312"/>
          <w:color w:val="000000"/>
          <w:szCs w:val="32"/>
          <w:lang w:val="en-US" w:eastAsia="zh-CN"/>
        </w:rPr>
        <w:t>包装装潢及印刷加工</w:t>
      </w:r>
      <w:r>
        <w:rPr>
          <w:rFonts w:hint="eastAsia" w:ascii="仿宋_GB2312"/>
          <w:color w:val="000000"/>
          <w:szCs w:val="32"/>
        </w:rPr>
        <w:t>项目</w:t>
      </w:r>
      <w:r>
        <w:rPr>
          <w:rFonts w:hint="eastAsia" w:ascii="仿宋_GB2312"/>
          <w:color w:val="000000"/>
          <w:szCs w:val="32"/>
          <w:lang w:eastAsia="zh-CN"/>
        </w:rPr>
        <w:t>（主要生产设备有</w:t>
      </w:r>
      <w:r>
        <w:rPr>
          <w:rFonts w:hint="eastAsia" w:ascii="仿宋_GB2312"/>
          <w:color w:val="000000"/>
          <w:szCs w:val="32"/>
          <w:lang w:val="en-US" w:eastAsia="zh-CN"/>
        </w:rPr>
        <w:t>吹膜机4台、薄膜印刷机2台和覆膜机1台等）</w:t>
      </w:r>
      <w:r>
        <w:rPr>
          <w:rFonts w:hint="eastAsia" w:ascii="仿宋_GB2312"/>
          <w:color w:val="000000"/>
          <w:szCs w:val="32"/>
        </w:rPr>
        <w:t>属《建设项目环境影响评价分类管理名录》</w:t>
      </w:r>
      <w:r>
        <w:rPr>
          <w:rFonts w:hint="eastAsia" w:ascii="仿宋_GB2312"/>
          <w:color w:val="auto"/>
          <w:szCs w:val="32"/>
        </w:rPr>
        <w:t>第</w:t>
      </w:r>
      <w:r>
        <w:rPr>
          <w:rFonts w:hint="eastAsia" w:ascii="仿宋_GB2312"/>
          <w:color w:val="auto"/>
          <w:szCs w:val="32"/>
          <w:lang w:val="en-US" w:eastAsia="zh-CN"/>
        </w:rPr>
        <w:t>二十</w:t>
      </w:r>
      <w:r>
        <w:rPr>
          <w:rFonts w:hint="eastAsia" w:ascii="仿宋_GB2312"/>
          <w:color w:val="auto"/>
          <w:szCs w:val="32"/>
        </w:rPr>
        <w:t>项 “</w:t>
      </w:r>
      <w:r>
        <w:rPr>
          <w:rFonts w:hint="eastAsia" w:ascii="仿宋_GB2312"/>
          <w:color w:val="auto"/>
          <w:szCs w:val="32"/>
          <w:lang w:val="en-US" w:eastAsia="zh-CN"/>
        </w:rPr>
        <w:t>印刷和记录媒介复制业</w:t>
      </w:r>
      <w:r>
        <w:rPr>
          <w:rFonts w:hint="eastAsia" w:ascii="仿宋_GB2312"/>
          <w:color w:val="auto"/>
          <w:szCs w:val="32"/>
        </w:rPr>
        <w:t>”第</w:t>
      </w:r>
      <w:r>
        <w:rPr>
          <w:rFonts w:hint="eastAsia" w:ascii="仿宋_GB2312"/>
          <w:color w:val="auto"/>
          <w:szCs w:val="32"/>
          <w:lang w:val="en-US" w:eastAsia="zh-CN"/>
        </w:rPr>
        <w:t>39</w:t>
      </w:r>
      <w:r>
        <w:rPr>
          <w:rFonts w:hint="eastAsia" w:ascii="仿宋_GB2312"/>
          <w:color w:val="auto"/>
          <w:szCs w:val="32"/>
        </w:rPr>
        <w:t>类“</w:t>
      </w:r>
      <w:r>
        <w:rPr>
          <w:rFonts w:hint="eastAsia" w:ascii="仿宋_GB2312"/>
          <w:color w:val="auto"/>
          <w:szCs w:val="32"/>
          <w:lang w:val="en-US" w:eastAsia="zh-CN"/>
        </w:rPr>
        <w:t>印刷231</w:t>
      </w:r>
      <w:r>
        <w:rPr>
          <w:rFonts w:hint="eastAsia" w:ascii="仿宋_GB2312"/>
          <w:color w:val="auto"/>
          <w:szCs w:val="32"/>
        </w:rPr>
        <w:t>”</w:t>
      </w:r>
      <w:r>
        <w:rPr>
          <w:rFonts w:hint="eastAsia" w:ascii="仿宋_GB2312"/>
          <w:color w:val="000000"/>
          <w:szCs w:val="32"/>
        </w:rPr>
        <w:t>，应当编制环境影响报告</w:t>
      </w:r>
      <w:r>
        <w:rPr>
          <w:rFonts w:hint="eastAsia" w:ascii="仿宋_GB2312"/>
          <w:color w:val="000000"/>
          <w:szCs w:val="32"/>
          <w:lang w:val="en-US" w:eastAsia="zh-CN"/>
        </w:rPr>
        <w:t>表</w:t>
      </w:r>
      <w:r>
        <w:rPr>
          <w:rFonts w:hint="eastAsia" w:ascii="仿宋_GB2312"/>
          <w:color w:val="000000"/>
          <w:szCs w:val="32"/>
          <w:lang w:eastAsia="zh-CN"/>
        </w:rPr>
        <w:t>，</w:t>
      </w:r>
      <w:r>
        <w:rPr>
          <w:rFonts w:hint="eastAsia" w:ascii="仿宋_GB2312"/>
          <w:color w:val="000000"/>
          <w:szCs w:val="32"/>
        </w:rPr>
        <w:t>但你单位未向环境保护行政主管部门报批环境影响报告</w:t>
      </w:r>
      <w:r>
        <w:rPr>
          <w:rFonts w:hint="eastAsia" w:ascii="仿宋_GB2312"/>
          <w:color w:val="000000"/>
          <w:szCs w:val="32"/>
          <w:lang w:val="en-US" w:eastAsia="zh-CN"/>
        </w:rPr>
        <w:t>表</w:t>
      </w:r>
      <w:r>
        <w:rPr>
          <w:rFonts w:hint="eastAsia" w:ascii="仿宋_GB2312"/>
          <w:color w:val="000000"/>
          <w:szCs w:val="32"/>
        </w:rPr>
        <w:t>，</w:t>
      </w:r>
      <w:r>
        <w:rPr>
          <w:rFonts w:hint="eastAsia" w:ascii="仿宋_GB2312"/>
          <w:color w:val="000000"/>
          <w:szCs w:val="32"/>
          <w:lang w:val="en-US" w:eastAsia="zh-CN"/>
        </w:rPr>
        <w:t>擅自开工建设，现已建成。上述扩建项目投资额为人民币200万元。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关于江门市广发包装材料有限公司塑料编织袋加工项目环境影响报告表的批复</w:t>
      </w:r>
      <w:r>
        <w:rPr>
          <w:rFonts w:hint="eastAsia" w:ascii="仿宋_GB2312"/>
          <w:szCs w:val="32"/>
          <w:lang w:eastAsia="zh-CN"/>
        </w:rPr>
        <w:t>》（</w:t>
      </w:r>
      <w:r>
        <w:rPr>
          <w:rFonts w:hint="eastAsia" w:ascii="仿宋_GB2312"/>
          <w:szCs w:val="32"/>
          <w:lang w:val="en-US" w:eastAsia="zh-CN"/>
        </w:rPr>
        <w:t>新环审〔2018〕130 号</w:t>
      </w:r>
      <w:r>
        <w:rPr>
          <w:rFonts w:hint="eastAsia" w:ascii="仿宋_GB2312"/>
          <w:szCs w:val="32"/>
          <w:lang w:eastAsia="zh-CN"/>
        </w:rPr>
        <w:t>）、</w:t>
      </w:r>
      <w:r>
        <w:rPr>
          <w:rFonts w:hint="eastAsia" w:ascii="仿宋_GB2312"/>
          <w:szCs w:val="32"/>
        </w:rPr>
        <w:t>当事人出具的《</w:t>
      </w:r>
      <w:r>
        <w:rPr>
          <w:rFonts w:hint="eastAsia" w:ascii="仿宋_GB2312"/>
          <w:szCs w:val="32"/>
          <w:lang w:val="en-US" w:eastAsia="zh-CN"/>
        </w:rPr>
        <w:t>项目</w:t>
      </w:r>
      <w:r>
        <w:rPr>
          <w:rFonts w:hint="eastAsia" w:ascii="仿宋_GB2312"/>
          <w:szCs w:val="32"/>
        </w:rPr>
        <w:t>投资额认定</w:t>
      </w:r>
      <w:r>
        <w:rPr>
          <w:rFonts w:hint="eastAsia" w:ascii="仿宋_GB2312"/>
          <w:szCs w:val="32"/>
          <w:lang w:val="en-US" w:eastAsia="zh-CN"/>
        </w:rPr>
        <w:t>书</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15</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有权进行陈述申辩。你</w:t>
      </w:r>
      <w:r>
        <w:rPr>
          <w:rFonts w:hint="eastAsia" w:ascii="仿宋_GB2312" w:hAnsi="宋体"/>
          <w:szCs w:val="32"/>
          <w:lang w:eastAsia="zh-CN"/>
        </w:rPr>
        <w:t>单位未</w:t>
      </w:r>
      <w:r>
        <w:rPr>
          <w:rFonts w:hint="eastAsia" w:ascii="仿宋_GB2312" w:hAnsi="宋体"/>
          <w:szCs w:val="32"/>
        </w:rPr>
        <w:t>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hAnsi="宋体"/>
          <w:szCs w:val="32"/>
          <w:lang w:val="en-US" w:eastAsia="zh-CN"/>
        </w:rPr>
        <w:t>5</w:t>
      </w:r>
      <w:r>
        <w:rPr>
          <w:rFonts w:hint="eastAsia" w:ascii="仿宋_GB2312" w:hAnsi="宋体"/>
          <w:szCs w:val="32"/>
        </w:rPr>
        <w:t>日《行政处</w:t>
      </w:r>
      <w:r>
        <w:rPr>
          <w:rFonts w:hint="eastAsia" w:ascii="仿宋_GB2312"/>
        </w:rPr>
        <w:t>罚</w:t>
      </w:r>
      <w:r>
        <w:rPr>
          <w:rFonts w:hint="eastAsia" w:ascii="仿宋_GB2312"/>
          <w:lang w:eastAsia="zh-CN"/>
        </w:rPr>
        <w:t>事先</w:t>
      </w:r>
      <w:r>
        <w:rPr>
          <w:rFonts w:hint="eastAsia" w:ascii="仿宋_GB2312"/>
        </w:rPr>
        <w:t>告知书》（江新环罚告〔202</w:t>
      </w:r>
      <w:r>
        <w:rPr>
          <w:rFonts w:hint="eastAsia" w:ascii="仿宋_GB2312"/>
          <w:lang w:val="en-US" w:eastAsia="zh-CN"/>
        </w:rPr>
        <w:t>3</w:t>
      </w:r>
      <w:r>
        <w:rPr>
          <w:rFonts w:hint="eastAsia" w:ascii="仿宋_GB2312"/>
        </w:rPr>
        <w:t>〕</w:t>
      </w:r>
      <w:r>
        <w:rPr>
          <w:rFonts w:hint="eastAsia" w:ascii="仿宋_GB2312"/>
          <w:lang w:val="en-US" w:eastAsia="zh-CN"/>
        </w:rPr>
        <w:t>17</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15</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1.1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4.3</w:t>
      </w:r>
      <w:r>
        <w:rPr>
          <w:rFonts w:hint="eastAsia" w:ascii="仿宋_GB2312" w:eastAsia="仿宋_GB2312"/>
          <w:b/>
          <w:lang w:eastAsia="zh-CN"/>
        </w:rPr>
        <w:t>万元（大写：</w:t>
      </w:r>
      <w:r>
        <w:rPr>
          <w:rFonts w:hint="eastAsia" w:ascii="仿宋_GB2312"/>
          <w:b/>
          <w:lang w:val="en-US" w:eastAsia="zh-CN"/>
        </w:rPr>
        <w:t>肆万叁仟</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24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三江镇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6A56CC2"/>
    <w:rsid w:val="072440CC"/>
    <w:rsid w:val="08E03AB3"/>
    <w:rsid w:val="0A5C7E2B"/>
    <w:rsid w:val="0EE411DE"/>
    <w:rsid w:val="10B34097"/>
    <w:rsid w:val="10E36028"/>
    <w:rsid w:val="13481A0F"/>
    <w:rsid w:val="164A16A5"/>
    <w:rsid w:val="16BB2D6C"/>
    <w:rsid w:val="19FB10D4"/>
    <w:rsid w:val="1B862808"/>
    <w:rsid w:val="1B9A4789"/>
    <w:rsid w:val="1C5D6DE0"/>
    <w:rsid w:val="1F3248A2"/>
    <w:rsid w:val="201523AB"/>
    <w:rsid w:val="20BD4F1E"/>
    <w:rsid w:val="20E617A0"/>
    <w:rsid w:val="222C6442"/>
    <w:rsid w:val="25DC4417"/>
    <w:rsid w:val="26D47B32"/>
    <w:rsid w:val="28CB2D97"/>
    <w:rsid w:val="2B0378E1"/>
    <w:rsid w:val="2C1E043E"/>
    <w:rsid w:val="2CD77C60"/>
    <w:rsid w:val="2DA42B43"/>
    <w:rsid w:val="2DF906E3"/>
    <w:rsid w:val="2E442D9C"/>
    <w:rsid w:val="30624308"/>
    <w:rsid w:val="310274C8"/>
    <w:rsid w:val="318F6C0A"/>
    <w:rsid w:val="32257A5E"/>
    <w:rsid w:val="32D37D7A"/>
    <w:rsid w:val="34B75F34"/>
    <w:rsid w:val="37056953"/>
    <w:rsid w:val="386F51D4"/>
    <w:rsid w:val="3B003CD0"/>
    <w:rsid w:val="3B70236F"/>
    <w:rsid w:val="409352ED"/>
    <w:rsid w:val="40EC3119"/>
    <w:rsid w:val="42A25B31"/>
    <w:rsid w:val="45882A2B"/>
    <w:rsid w:val="46115EE1"/>
    <w:rsid w:val="47791592"/>
    <w:rsid w:val="48C621C4"/>
    <w:rsid w:val="49BA6F32"/>
    <w:rsid w:val="49C4596D"/>
    <w:rsid w:val="49CF19C3"/>
    <w:rsid w:val="4AA77651"/>
    <w:rsid w:val="4CFE2E04"/>
    <w:rsid w:val="50A447B5"/>
    <w:rsid w:val="552B174F"/>
    <w:rsid w:val="562C712C"/>
    <w:rsid w:val="56494CBE"/>
    <w:rsid w:val="570322C8"/>
    <w:rsid w:val="58CA2088"/>
    <w:rsid w:val="59172546"/>
    <w:rsid w:val="5AAD3E10"/>
    <w:rsid w:val="5ED53B93"/>
    <w:rsid w:val="5EEB1905"/>
    <w:rsid w:val="602D574A"/>
    <w:rsid w:val="62BB6394"/>
    <w:rsid w:val="63C93BBB"/>
    <w:rsid w:val="64DA6310"/>
    <w:rsid w:val="661B369B"/>
    <w:rsid w:val="662C3C3B"/>
    <w:rsid w:val="69B1292E"/>
    <w:rsid w:val="6B063BF9"/>
    <w:rsid w:val="6BD36413"/>
    <w:rsid w:val="6CAC4EE0"/>
    <w:rsid w:val="706E73D5"/>
    <w:rsid w:val="729624A5"/>
    <w:rsid w:val="730C565B"/>
    <w:rsid w:val="75D61618"/>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1452</Words>
  <Characters>1522</Characters>
  <Lines>11</Lines>
  <Paragraphs>3</Paragraphs>
  <TotalTime>2</TotalTime>
  <ScaleCrop>false</ScaleCrop>
  <LinksUpToDate>false</LinksUpToDate>
  <CharactersWithSpaces>1581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2022-10-18T08:38:00Z</cp:lastPrinted>
  <dcterms:modified xsi:type="dcterms:W3CDTF">2023-05-25T03:24:11Z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626AF796F4FF46DEB824733C90B589AC_13</vt:lpwstr>
  </property>
  <property fmtid="{D5CDD505-2E9C-101B-9397-08002B2CF9AE}" pid="4" name="KSOSaveFontToCloudKey">
    <vt:lpwstr>0_btnclosed</vt:lpwstr>
  </property>
</Properties>
</file>