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510" w:rsidRDefault="001B4510">
      <w:pPr>
        <w:tabs>
          <w:tab w:val="center" w:pos="4536"/>
          <w:tab w:val="right" w:pos="9072"/>
        </w:tabs>
        <w:spacing w:line="700" w:lineRule="exact"/>
        <w:contextualSpacing/>
        <w:jc w:val="left"/>
        <w:rPr>
          <w:rFonts w:ascii="宋体" w:eastAsia="宋体" w:hAnsi="宋体"/>
          <w:b/>
          <w:bCs/>
          <w:kern w:val="0"/>
          <w:sz w:val="44"/>
        </w:rPr>
      </w:pPr>
    </w:p>
    <w:p w:rsidR="001B4510" w:rsidRDefault="004409CE" w:rsidP="00125204">
      <w:pPr>
        <w:wordWrap w:val="0"/>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22</w:t>
      </w:r>
      <w:r>
        <w:rPr>
          <w:rFonts w:hint="eastAsia"/>
          <w:kern w:val="0"/>
        </w:rPr>
        <w:t>〕</w:t>
      </w:r>
      <w:proofErr w:type="gramEnd"/>
      <w:r w:rsidR="00D8101F">
        <w:rPr>
          <w:rFonts w:hint="eastAsia"/>
          <w:kern w:val="0"/>
        </w:rPr>
        <w:t>36</w:t>
      </w:r>
      <w:r>
        <w:rPr>
          <w:rFonts w:hint="eastAsia"/>
          <w:kern w:val="0"/>
        </w:rPr>
        <w:t>号</w:t>
      </w:r>
    </w:p>
    <w:p w:rsidR="001B4510" w:rsidRDefault="001B4510">
      <w:pPr>
        <w:spacing w:line="560" w:lineRule="exact"/>
        <w:ind w:right="468"/>
        <w:contextualSpacing/>
        <w:jc w:val="left"/>
        <w:rPr>
          <w:rFonts w:ascii="仿宋_GB2312"/>
          <w:kern w:val="0"/>
          <w:sz w:val="44"/>
          <w:szCs w:val="44"/>
        </w:rPr>
      </w:pPr>
    </w:p>
    <w:p w:rsidR="001B4510" w:rsidRDefault="004409CE">
      <w:pPr>
        <w:tabs>
          <w:tab w:val="center" w:pos="4536"/>
          <w:tab w:val="right" w:pos="9072"/>
        </w:tabs>
        <w:spacing w:line="56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1B4510" w:rsidRPr="00D8101F" w:rsidRDefault="001B4510" w:rsidP="00125204">
      <w:pPr>
        <w:spacing w:line="560" w:lineRule="exact"/>
        <w:ind w:left="1247" w:hangingChars="400" w:hanging="1247"/>
        <w:contextualSpacing/>
        <w:rPr>
          <w:rFonts w:ascii="仿宋_GB2312"/>
          <w:szCs w:val="32"/>
        </w:rPr>
      </w:pPr>
    </w:p>
    <w:p w:rsidR="001B4510" w:rsidRDefault="004409CE" w:rsidP="00125204">
      <w:pPr>
        <w:spacing w:line="520" w:lineRule="exact"/>
        <w:ind w:leftChars="200" w:left="1076" w:hangingChars="145" w:hanging="452"/>
        <w:rPr>
          <w:rFonts w:ascii="仿宋_GB2312"/>
          <w:szCs w:val="32"/>
        </w:rPr>
      </w:pPr>
      <w:r>
        <w:rPr>
          <w:rFonts w:ascii="仿宋_GB2312" w:hint="eastAsia"/>
          <w:szCs w:val="32"/>
        </w:rPr>
        <w:t>当事人：</w:t>
      </w:r>
      <w:r w:rsidR="00125204">
        <w:rPr>
          <w:rFonts w:ascii="仿宋_GB2312" w:hint="eastAsia"/>
          <w:szCs w:val="32"/>
        </w:rPr>
        <w:t>江</w:t>
      </w:r>
      <w:proofErr w:type="gramStart"/>
      <w:r w:rsidR="00125204">
        <w:rPr>
          <w:rFonts w:ascii="仿宋_GB2312" w:hint="eastAsia"/>
          <w:szCs w:val="32"/>
        </w:rPr>
        <w:t>门市冠益纺织</w:t>
      </w:r>
      <w:proofErr w:type="gramEnd"/>
      <w:r w:rsidR="00125204">
        <w:rPr>
          <w:rFonts w:ascii="仿宋_GB2312" w:hint="eastAsia"/>
          <w:szCs w:val="32"/>
        </w:rPr>
        <w:t>有限公司</w:t>
      </w:r>
    </w:p>
    <w:p w:rsidR="001B4510" w:rsidRDefault="004409CE" w:rsidP="00125204">
      <w:pPr>
        <w:spacing w:line="520" w:lineRule="exact"/>
        <w:ind w:leftChars="200" w:left="1076" w:hangingChars="145" w:hanging="452"/>
        <w:rPr>
          <w:rFonts w:ascii="仿宋_GB2312"/>
          <w:szCs w:val="32"/>
        </w:rPr>
      </w:pPr>
      <w:r>
        <w:rPr>
          <w:rFonts w:ascii="仿宋_GB2312" w:hint="eastAsia"/>
          <w:szCs w:val="32"/>
        </w:rPr>
        <w:t>统一社会信用代码：</w:t>
      </w:r>
      <w:r w:rsidR="00125204">
        <w:rPr>
          <w:rFonts w:ascii="仿宋_GB2312"/>
          <w:szCs w:val="32"/>
        </w:rPr>
        <w:t>91440</w:t>
      </w:r>
      <w:r w:rsidR="00125204">
        <w:rPr>
          <w:rFonts w:ascii="仿宋_GB2312" w:hint="eastAsia"/>
          <w:szCs w:val="32"/>
        </w:rPr>
        <w:t>705MA55MH621Y</w:t>
      </w:r>
    </w:p>
    <w:p w:rsidR="001B4510" w:rsidRDefault="004409CE" w:rsidP="00125204">
      <w:pPr>
        <w:spacing w:line="520" w:lineRule="exact"/>
        <w:ind w:leftChars="190" w:left="2129" w:hangingChars="493" w:hanging="1537"/>
        <w:rPr>
          <w:rFonts w:ascii="仿宋_GB2312"/>
          <w:szCs w:val="32"/>
        </w:rPr>
      </w:pPr>
      <w:r>
        <w:rPr>
          <w:rFonts w:ascii="仿宋_GB2312" w:hint="eastAsia"/>
          <w:szCs w:val="32"/>
        </w:rPr>
        <w:t>经营场所：</w:t>
      </w:r>
      <w:r w:rsidR="00125204">
        <w:rPr>
          <w:rFonts w:ascii="仿宋_GB2312" w:hint="eastAsia"/>
          <w:snapToGrid w:val="0"/>
          <w:kern w:val="13"/>
          <w:szCs w:val="32"/>
        </w:rPr>
        <w:t>江门市新会区罗坑镇冠华厂</w:t>
      </w:r>
      <w:proofErr w:type="gramStart"/>
      <w:r w:rsidR="00125204">
        <w:rPr>
          <w:rFonts w:ascii="仿宋_GB2312" w:hint="eastAsia"/>
          <w:snapToGrid w:val="0"/>
          <w:kern w:val="13"/>
          <w:szCs w:val="32"/>
        </w:rPr>
        <w:t>定型部旧</w:t>
      </w:r>
      <w:proofErr w:type="gramEnd"/>
      <w:r w:rsidR="00125204">
        <w:rPr>
          <w:rFonts w:ascii="仿宋_GB2312" w:hint="eastAsia"/>
          <w:snapToGrid w:val="0"/>
          <w:kern w:val="13"/>
          <w:szCs w:val="32"/>
        </w:rPr>
        <w:t>车间2号</w:t>
      </w:r>
    </w:p>
    <w:p w:rsidR="001B4510" w:rsidRDefault="00125204">
      <w:pPr>
        <w:spacing w:line="560" w:lineRule="exact"/>
        <w:ind w:firstLineChars="200" w:firstLine="624"/>
        <w:rPr>
          <w:rFonts w:ascii="仿宋_GB2312"/>
          <w:szCs w:val="32"/>
        </w:rPr>
      </w:pPr>
      <w:r>
        <w:rPr>
          <w:rFonts w:ascii="仿宋_GB2312" w:hint="eastAsia"/>
          <w:szCs w:val="32"/>
        </w:rPr>
        <w:t>法定代表人：</w:t>
      </w:r>
      <w:r w:rsidR="004409CE">
        <w:rPr>
          <w:rFonts w:ascii="仿宋_GB2312" w:hint="eastAsia"/>
          <w:szCs w:val="32"/>
        </w:rPr>
        <w:t>：</w:t>
      </w:r>
      <w:r>
        <w:rPr>
          <w:rFonts w:ascii="仿宋_GB2312" w:hint="eastAsia"/>
          <w:szCs w:val="32"/>
        </w:rPr>
        <w:t>罗志毅</w:t>
      </w:r>
    </w:p>
    <w:p w:rsidR="001B4510" w:rsidRDefault="00125204" w:rsidP="00125204">
      <w:pPr>
        <w:spacing w:beforeLines="50" w:before="313" w:line="560" w:lineRule="exact"/>
        <w:ind w:firstLineChars="200" w:firstLine="624"/>
      </w:pPr>
      <w:r>
        <w:rPr>
          <w:rFonts w:ascii="仿宋_GB2312" w:hint="eastAsia"/>
          <w:szCs w:val="32"/>
        </w:rPr>
        <w:t>江</w:t>
      </w:r>
      <w:proofErr w:type="gramStart"/>
      <w:r>
        <w:rPr>
          <w:rFonts w:ascii="仿宋_GB2312" w:hint="eastAsia"/>
          <w:szCs w:val="32"/>
        </w:rPr>
        <w:t>门市冠益纺织</w:t>
      </w:r>
      <w:proofErr w:type="gramEnd"/>
      <w:r>
        <w:rPr>
          <w:rFonts w:ascii="仿宋_GB2312" w:hint="eastAsia"/>
          <w:szCs w:val="32"/>
        </w:rPr>
        <w:t>有限公司</w:t>
      </w:r>
      <w:r w:rsidR="004409CE">
        <w:rPr>
          <w:rFonts w:hint="eastAsia"/>
        </w:rPr>
        <w:t>环境违法一案，我局经过调查，现已审查终结。</w:t>
      </w:r>
    </w:p>
    <w:p w:rsidR="001B4510" w:rsidRDefault="004409CE" w:rsidP="00125204">
      <w:pPr>
        <w:spacing w:beforeLines="50" w:before="313" w:line="560" w:lineRule="exact"/>
        <w:ind w:firstLineChars="196" w:firstLine="614"/>
        <w:rPr>
          <w:rFonts w:ascii="黑体" w:eastAsia="黑体" w:hAnsi="黑体"/>
          <w:b/>
          <w:kern w:val="0"/>
          <w:szCs w:val="32"/>
        </w:rPr>
      </w:pPr>
      <w:r>
        <w:rPr>
          <w:rFonts w:ascii="黑体" w:eastAsia="黑体" w:hAnsi="黑体" w:hint="eastAsia"/>
          <w:b/>
          <w:kern w:val="0"/>
          <w:szCs w:val="32"/>
        </w:rPr>
        <w:t>一、环境违法事实和证据</w:t>
      </w:r>
    </w:p>
    <w:p w:rsidR="001B4510" w:rsidRDefault="004409CE" w:rsidP="00125204">
      <w:pPr>
        <w:spacing w:line="560" w:lineRule="exact"/>
        <w:ind w:firstLineChars="198" w:firstLine="617"/>
        <w:rPr>
          <w:szCs w:val="32"/>
        </w:rPr>
      </w:pPr>
      <w:r>
        <w:rPr>
          <w:rFonts w:ascii="仿宋_GB2312" w:hAnsi="仿宋_GB2312" w:cs="仿宋_GB2312" w:hint="eastAsia"/>
          <w:szCs w:val="32"/>
        </w:rPr>
        <w:t>2022年8月</w:t>
      </w:r>
      <w:r w:rsidR="009E17C9">
        <w:rPr>
          <w:rFonts w:ascii="仿宋_GB2312" w:hAnsi="仿宋_GB2312" w:cs="仿宋_GB2312" w:hint="eastAsia"/>
          <w:szCs w:val="32"/>
        </w:rPr>
        <w:t>、10月</w:t>
      </w:r>
      <w:r>
        <w:rPr>
          <w:rFonts w:hint="eastAsia"/>
          <w:szCs w:val="32"/>
        </w:rPr>
        <w:t>，</w:t>
      </w:r>
      <w:r>
        <w:rPr>
          <w:rFonts w:ascii="仿宋_GB2312" w:hAnsi="仿宋" w:hint="eastAsia"/>
          <w:szCs w:val="32"/>
        </w:rPr>
        <w:t>我局执法人员对</w:t>
      </w:r>
      <w:r w:rsidR="00125204">
        <w:rPr>
          <w:rFonts w:ascii="仿宋_GB2312" w:hint="eastAsia"/>
          <w:szCs w:val="32"/>
        </w:rPr>
        <w:t>江</w:t>
      </w:r>
      <w:proofErr w:type="gramStart"/>
      <w:r w:rsidR="00125204">
        <w:rPr>
          <w:rFonts w:ascii="仿宋_GB2312" w:hint="eastAsia"/>
          <w:szCs w:val="32"/>
        </w:rPr>
        <w:t>门市冠益纺织</w:t>
      </w:r>
      <w:proofErr w:type="gramEnd"/>
      <w:r w:rsidR="00125204">
        <w:rPr>
          <w:rFonts w:ascii="仿宋_GB2312" w:hint="eastAsia"/>
          <w:szCs w:val="32"/>
        </w:rPr>
        <w:t>有限公司</w:t>
      </w:r>
      <w:r>
        <w:rPr>
          <w:rFonts w:ascii="仿宋_GB2312" w:hint="eastAsia"/>
          <w:szCs w:val="32"/>
        </w:rPr>
        <w:t>进行的现场检查和</w:t>
      </w:r>
      <w:r>
        <w:rPr>
          <w:rFonts w:hint="eastAsia"/>
          <w:szCs w:val="32"/>
        </w:rPr>
        <w:t>调查发现：</w:t>
      </w:r>
    </w:p>
    <w:p w:rsidR="00125204" w:rsidRDefault="00125204" w:rsidP="00125204">
      <w:pPr>
        <w:spacing w:line="520" w:lineRule="exact"/>
        <w:ind w:firstLineChars="200" w:firstLine="624"/>
        <w:rPr>
          <w:rFonts w:ascii="仿宋_GB2312"/>
          <w:szCs w:val="32"/>
        </w:rPr>
      </w:pPr>
      <w:r>
        <w:rPr>
          <w:rFonts w:ascii="仿宋_GB2312" w:hint="eastAsia"/>
          <w:szCs w:val="32"/>
        </w:rPr>
        <w:t>你单位向水体排放油类。</w:t>
      </w:r>
    </w:p>
    <w:p w:rsidR="001B4510" w:rsidRDefault="00125204">
      <w:pPr>
        <w:spacing w:line="520" w:lineRule="exact"/>
        <w:ind w:firstLineChars="200" w:firstLine="624"/>
        <w:rPr>
          <w:szCs w:val="32"/>
        </w:rPr>
      </w:pPr>
      <w:r>
        <w:rPr>
          <w:rFonts w:ascii="仿宋_GB2312" w:hint="eastAsia"/>
          <w:szCs w:val="32"/>
        </w:rPr>
        <w:t>以上事实，有当事人签名确认的《江门市生态环境局现场检查（勘察）记录》、《江门市生态环境局调查询问笔录》，《江门市冠益纺织有限公司所在厂区平面图》，江门市新会区环境监测站</w:t>
      </w:r>
      <w:r>
        <w:rPr>
          <w:rFonts w:ascii="仿宋_GB2312" w:hint="eastAsia"/>
          <w:color w:val="000000"/>
        </w:rPr>
        <w:t>出具的监测报告</w:t>
      </w:r>
      <w:r>
        <w:rPr>
          <w:rFonts w:ascii="仿宋_GB2312" w:hint="eastAsia"/>
          <w:szCs w:val="32"/>
        </w:rPr>
        <w:t>{（新）环境监测（2022）第08210107号}、{（新）环境监测（2022）第08210108号}和我局执法人员现场拍摄的照片等证据为证。</w:t>
      </w:r>
    </w:p>
    <w:p w:rsidR="001B4510" w:rsidRDefault="00125204">
      <w:pPr>
        <w:spacing w:line="560" w:lineRule="exact"/>
        <w:ind w:firstLineChars="200" w:firstLine="624"/>
        <w:rPr>
          <w:rFonts w:ascii="仿宋_GB2312"/>
        </w:rPr>
      </w:pPr>
      <w:r>
        <w:rPr>
          <w:rFonts w:ascii="仿宋_GB2312" w:hint="eastAsia"/>
        </w:rPr>
        <w:t>你单位的上述行为违反了《中华人民共和国水污染防治法》</w:t>
      </w:r>
      <w:r>
        <w:rPr>
          <w:rFonts w:ascii="仿宋_GB2312" w:hint="eastAsia"/>
        </w:rPr>
        <w:lastRenderedPageBreak/>
        <w:t>第三十三条第一款的规定</w:t>
      </w:r>
      <w:r w:rsidR="004409CE">
        <w:rPr>
          <w:rFonts w:ascii="仿宋_GB2312" w:hint="eastAsia"/>
        </w:rPr>
        <w:t>，依法应当予以处罚。</w:t>
      </w:r>
    </w:p>
    <w:p w:rsidR="001B4510" w:rsidRDefault="004409CE">
      <w:pPr>
        <w:spacing w:line="560" w:lineRule="exact"/>
        <w:ind w:firstLineChars="200" w:firstLine="624"/>
        <w:rPr>
          <w:rFonts w:ascii="仿宋_GB2312" w:hAnsi="宋体"/>
          <w:szCs w:val="32"/>
        </w:rPr>
      </w:pPr>
      <w:r>
        <w:rPr>
          <w:rFonts w:ascii="仿宋_GB2312" w:hAnsi="宋体" w:hint="eastAsia"/>
          <w:szCs w:val="32"/>
        </w:rPr>
        <w:t>我局于</w:t>
      </w:r>
      <w:r>
        <w:rPr>
          <w:rFonts w:ascii="仿宋_GB2312" w:hAnsi="宋体"/>
          <w:szCs w:val="32"/>
        </w:rPr>
        <w:t>20</w:t>
      </w:r>
      <w:r>
        <w:rPr>
          <w:rFonts w:ascii="仿宋_GB2312" w:hAnsi="宋体" w:hint="eastAsia"/>
          <w:szCs w:val="32"/>
        </w:rPr>
        <w:t>22年</w:t>
      </w:r>
      <w:r w:rsidR="00125204">
        <w:rPr>
          <w:rFonts w:ascii="仿宋_GB2312" w:hAnsi="宋体" w:hint="eastAsia"/>
          <w:szCs w:val="32"/>
        </w:rPr>
        <w:t>10</w:t>
      </w:r>
      <w:r>
        <w:rPr>
          <w:rFonts w:ascii="仿宋_GB2312" w:hAnsi="宋体" w:hint="eastAsia"/>
          <w:szCs w:val="32"/>
        </w:rPr>
        <w:t>月</w:t>
      </w:r>
      <w:r w:rsidR="00125204">
        <w:rPr>
          <w:rFonts w:ascii="仿宋_GB2312" w:hAnsi="宋体" w:hint="eastAsia"/>
          <w:szCs w:val="32"/>
        </w:rPr>
        <w:t>21</w:t>
      </w:r>
      <w:r>
        <w:rPr>
          <w:rFonts w:ascii="仿宋_GB2312" w:hAnsi="宋体" w:hint="eastAsia"/>
          <w:szCs w:val="32"/>
        </w:rPr>
        <w:t>日告知你单位违法事实、处罚依据和拟作出的处罚决定，并告知你单位有权进行陈述申辩和要求听证。你单位提出了陈述申辩。经研究，我局认为你单位的陈述申辩不影响对违法事实的认定和处理，考虑你单位已在地市级以上主要媒体上公开道歉、</w:t>
      </w:r>
      <w:proofErr w:type="gramStart"/>
      <w:r>
        <w:rPr>
          <w:rFonts w:ascii="仿宋_GB2312" w:hAnsi="宋体" w:hint="eastAsia"/>
          <w:szCs w:val="32"/>
        </w:rPr>
        <w:t>作出</w:t>
      </w:r>
      <w:proofErr w:type="gramEnd"/>
      <w:r>
        <w:rPr>
          <w:rFonts w:ascii="仿宋_GB2312" w:hAnsi="宋体" w:hint="eastAsia"/>
          <w:szCs w:val="32"/>
        </w:rPr>
        <w:t>生态环境守法承诺，并及时改正违法行为。根据《广东省生态环境行政处罚自由裁量权规定》第十四条规定，我局同意对你单位从轻处罚。</w:t>
      </w:r>
    </w:p>
    <w:p w:rsidR="001B4510" w:rsidRDefault="004409CE">
      <w:pPr>
        <w:spacing w:line="560" w:lineRule="exact"/>
        <w:ind w:firstLineChars="200" w:firstLine="624"/>
        <w:rPr>
          <w:rFonts w:ascii="仿宋_GB2312"/>
          <w:szCs w:val="32"/>
        </w:rPr>
      </w:pPr>
      <w:r>
        <w:rPr>
          <w:rFonts w:ascii="仿宋_GB2312" w:hAnsi="宋体" w:hint="eastAsia"/>
          <w:szCs w:val="32"/>
        </w:rPr>
        <w:t>以上事实，有我局</w:t>
      </w:r>
      <w:r>
        <w:rPr>
          <w:rFonts w:ascii="仿宋_GB2312" w:hint="eastAsia"/>
        </w:rPr>
        <w:t>2022</w:t>
      </w:r>
      <w:r>
        <w:rPr>
          <w:rFonts w:ascii="仿宋_GB2312" w:hAnsi="宋体" w:hint="eastAsia"/>
          <w:szCs w:val="32"/>
        </w:rPr>
        <w:t>年</w:t>
      </w:r>
      <w:r w:rsidR="00125204">
        <w:rPr>
          <w:rFonts w:ascii="仿宋_GB2312" w:hAnsi="宋体" w:hint="eastAsia"/>
          <w:szCs w:val="32"/>
        </w:rPr>
        <w:t>10</w:t>
      </w:r>
      <w:r>
        <w:rPr>
          <w:rFonts w:ascii="仿宋_GB2312" w:hAnsi="宋体" w:hint="eastAsia"/>
          <w:szCs w:val="32"/>
        </w:rPr>
        <w:t>月</w:t>
      </w:r>
      <w:r w:rsidR="00125204">
        <w:rPr>
          <w:rFonts w:ascii="仿宋_GB2312" w:hint="eastAsia"/>
        </w:rPr>
        <w:t>18</w:t>
      </w:r>
      <w:r>
        <w:rPr>
          <w:rFonts w:ascii="仿宋_GB2312" w:hAnsi="宋体" w:hint="eastAsia"/>
          <w:szCs w:val="32"/>
        </w:rPr>
        <w:t>日《行政处</w:t>
      </w:r>
      <w:r>
        <w:rPr>
          <w:rFonts w:ascii="仿宋_GB2312" w:hint="eastAsia"/>
        </w:rPr>
        <w:t>罚听证告知书》（江新</w:t>
      </w:r>
      <w:proofErr w:type="gramStart"/>
      <w:r>
        <w:rPr>
          <w:rFonts w:ascii="仿宋_GB2312" w:hint="eastAsia"/>
        </w:rPr>
        <w:t>环罚听告</w:t>
      </w:r>
      <w:proofErr w:type="gramEnd"/>
      <w:r>
        <w:rPr>
          <w:rFonts w:ascii="仿宋_GB2312" w:hint="eastAsia"/>
        </w:rPr>
        <w:t>〔2022〕</w:t>
      </w:r>
      <w:r w:rsidR="00125204">
        <w:rPr>
          <w:rFonts w:ascii="仿宋_GB2312" w:hint="eastAsia"/>
        </w:rPr>
        <w:t>44</w:t>
      </w:r>
      <w:r>
        <w:rPr>
          <w:rFonts w:ascii="仿宋_GB2312" w:hint="eastAsia"/>
        </w:rPr>
        <w:t>号）、2022年</w:t>
      </w:r>
      <w:r w:rsidR="00125204">
        <w:rPr>
          <w:rFonts w:ascii="仿宋_GB2312" w:hint="eastAsia"/>
        </w:rPr>
        <w:t>10</w:t>
      </w:r>
      <w:r>
        <w:rPr>
          <w:rFonts w:ascii="仿宋_GB2312" w:hint="eastAsia"/>
        </w:rPr>
        <w:t>月</w:t>
      </w:r>
      <w:r w:rsidR="00125204">
        <w:rPr>
          <w:rFonts w:ascii="仿宋_GB2312" w:hint="eastAsia"/>
        </w:rPr>
        <w:t>21</w:t>
      </w:r>
      <w:r>
        <w:rPr>
          <w:rFonts w:ascii="仿宋_GB2312" w:hint="eastAsia"/>
        </w:rPr>
        <w:t>日送达回执及你单位提交的《生态环境行政违法当事人公开道歉承诺守法从轻处罚申请书》、《</w:t>
      </w:r>
      <w:r w:rsidR="00125204">
        <w:rPr>
          <w:rFonts w:ascii="仿宋_GB2312" w:hint="eastAsia"/>
          <w:szCs w:val="32"/>
        </w:rPr>
        <w:t>江门市冠益纺织有限公司</w:t>
      </w:r>
      <w:r>
        <w:rPr>
          <w:rFonts w:ascii="仿宋_GB2312" w:hint="eastAsia"/>
        </w:rPr>
        <w:t>环保公开道歉承诺书》、《江门日报》2022年</w:t>
      </w:r>
      <w:r w:rsidR="00125204">
        <w:rPr>
          <w:rFonts w:ascii="仿宋_GB2312" w:hint="eastAsia"/>
        </w:rPr>
        <w:t>11</w:t>
      </w:r>
      <w:r>
        <w:rPr>
          <w:rFonts w:ascii="仿宋_GB2312" w:hint="eastAsia"/>
        </w:rPr>
        <w:t>月</w:t>
      </w:r>
      <w:r w:rsidR="00125204">
        <w:rPr>
          <w:rFonts w:ascii="仿宋_GB2312" w:hint="eastAsia"/>
        </w:rPr>
        <w:t>16</w:t>
      </w:r>
      <w:r>
        <w:rPr>
          <w:rFonts w:ascii="仿宋_GB2312" w:hint="eastAsia"/>
        </w:rPr>
        <w:t>日刊</w:t>
      </w:r>
      <w:r w:rsidR="00125204">
        <w:rPr>
          <w:rFonts w:ascii="仿宋_GB2312" w:hint="eastAsia"/>
        </w:rPr>
        <w:t>A04</w:t>
      </w:r>
      <w:r>
        <w:rPr>
          <w:rFonts w:ascii="仿宋_GB2312" w:hint="eastAsia"/>
        </w:rPr>
        <w:t>版面及我局现场复查材料等为证</w:t>
      </w:r>
      <w:r>
        <w:rPr>
          <w:rFonts w:ascii="仿宋_GB2312" w:hint="eastAsia"/>
          <w:szCs w:val="32"/>
        </w:rPr>
        <w:t>。</w:t>
      </w:r>
    </w:p>
    <w:p w:rsidR="001B4510" w:rsidRDefault="004409CE" w:rsidP="00125204">
      <w:pPr>
        <w:spacing w:beforeLines="50" w:before="313" w:line="560" w:lineRule="exact"/>
        <w:ind w:firstLineChars="196" w:firstLine="614"/>
        <w:rPr>
          <w:rFonts w:ascii="黑体" w:eastAsia="黑体" w:hAnsi="黑体"/>
          <w:b/>
          <w:kern w:val="0"/>
        </w:rPr>
      </w:pPr>
      <w:r>
        <w:rPr>
          <w:rFonts w:ascii="黑体" w:eastAsia="黑体" w:hAnsi="黑体" w:hint="eastAsia"/>
          <w:b/>
          <w:kern w:val="0"/>
        </w:rPr>
        <w:t>二、行政处罚的依据、种类及其</w:t>
      </w:r>
      <w:r>
        <w:rPr>
          <w:rFonts w:ascii="黑体" w:eastAsia="黑体" w:hAnsi="黑体" w:hint="eastAsia"/>
          <w:b/>
        </w:rPr>
        <w:t>履行方式和期限</w:t>
      </w:r>
    </w:p>
    <w:p w:rsidR="001B4510" w:rsidRPr="00843946" w:rsidRDefault="00125204" w:rsidP="00843946">
      <w:pPr>
        <w:spacing w:line="520" w:lineRule="exact"/>
        <w:ind w:firstLineChars="200" w:firstLine="624"/>
        <w:rPr>
          <w:szCs w:val="32"/>
        </w:rPr>
      </w:pPr>
      <w:r>
        <w:rPr>
          <w:rFonts w:hint="eastAsia"/>
          <w:szCs w:val="32"/>
        </w:rPr>
        <w:t>《中华人民共和国水污染防治法》第八十五条第一款第一项、第二款规定，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有前款第三项、第四项、第六项、第七项、第八项行为之一的，处二万元以上二十万元以下的罚款。有前款第一项、第二项、第五项、第九项行为之一的，处十万元</w:t>
      </w:r>
      <w:r>
        <w:rPr>
          <w:rFonts w:hint="eastAsia"/>
          <w:szCs w:val="32"/>
        </w:rPr>
        <w:lastRenderedPageBreak/>
        <w:t>以上一百万元以下的罚款；情节严重的，报经有批准权的人民政府批准，责令停业、关闭。</w:t>
      </w:r>
    </w:p>
    <w:p w:rsidR="001B4510" w:rsidRDefault="004409CE" w:rsidP="00125204">
      <w:pPr>
        <w:spacing w:line="560" w:lineRule="exact"/>
        <w:ind w:firstLineChars="200" w:firstLine="626"/>
        <w:rPr>
          <w:rFonts w:ascii="黑体" w:eastAsia="黑体" w:hAnsi="黑体"/>
          <w:b/>
        </w:rPr>
      </w:pPr>
      <w:r>
        <w:rPr>
          <w:rFonts w:ascii="仿宋_GB2312" w:hint="eastAsia"/>
          <w:b/>
        </w:rPr>
        <w:t>依据</w:t>
      </w:r>
      <w:proofErr w:type="gramStart"/>
      <w:r>
        <w:rPr>
          <w:rFonts w:ascii="仿宋_GB2312" w:hint="eastAsia"/>
          <w:b/>
        </w:rPr>
        <w:t>上述和</w:t>
      </w:r>
      <w:proofErr w:type="gramEnd"/>
      <w:r>
        <w:rPr>
          <w:rFonts w:ascii="仿宋_GB2312" w:hint="eastAsia"/>
          <w:b/>
        </w:rPr>
        <w:t>《广东省生态环境行政处罚自由裁量权规定》第十四条及其附件1《广东省生态环境违法行为行政处罚罚款金额裁量表》</w:t>
      </w:r>
      <w:r w:rsidR="00125204">
        <w:rPr>
          <w:rFonts w:ascii="仿宋_GB2312" w:hint="eastAsia"/>
          <w:b/>
        </w:rPr>
        <w:t>2.12</w:t>
      </w:r>
      <w:r>
        <w:rPr>
          <w:rFonts w:ascii="仿宋_GB2312" w:hint="eastAsia"/>
          <w:b/>
        </w:rPr>
        <w:t>的有关规定，我局决定对你单位处罚款人民币</w:t>
      </w:r>
      <w:r w:rsidR="00125204">
        <w:rPr>
          <w:rFonts w:ascii="仿宋_GB2312" w:hint="eastAsia"/>
          <w:b/>
        </w:rPr>
        <w:t>19.6</w:t>
      </w:r>
      <w:r>
        <w:rPr>
          <w:rFonts w:ascii="仿宋_GB2312" w:hint="eastAsia"/>
          <w:b/>
        </w:rPr>
        <w:t>万元（大写：</w:t>
      </w:r>
      <w:r w:rsidR="009E17C9">
        <w:rPr>
          <w:rFonts w:ascii="仿宋_GB2312" w:hint="eastAsia"/>
          <w:b/>
        </w:rPr>
        <w:t>拾玖万陆</w:t>
      </w:r>
      <w:r>
        <w:rPr>
          <w:rFonts w:ascii="仿宋_GB2312" w:hint="eastAsia"/>
          <w:b/>
        </w:rPr>
        <w:t>仟元）。</w:t>
      </w:r>
    </w:p>
    <w:p w:rsidR="001B4510" w:rsidRDefault="004409CE">
      <w:pPr>
        <w:pStyle w:val="a3"/>
        <w:spacing w:line="56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根据《中华人民共和国行政处罚法》和《罚款决定与罚款收缴分离实施办法》的规定，你单位应于接到本处罚决定书之日起十五日内，到江门市生态环境局新会分局法规股开具《非税收入罚款通知书》并将</w:t>
      </w:r>
      <w:proofErr w:type="gramStart"/>
      <w:r>
        <w:rPr>
          <w:rFonts w:ascii="仿宋_GB2312" w:hint="eastAsia"/>
          <w:kern w:val="2"/>
          <w:sz w:val="32"/>
        </w:rPr>
        <w:t>罚款缴至指定</w:t>
      </w:r>
      <w:proofErr w:type="gramEnd"/>
      <w:r>
        <w:rPr>
          <w:rFonts w:ascii="仿宋_GB2312" w:hint="eastAsia"/>
          <w:kern w:val="2"/>
          <w:sz w:val="32"/>
        </w:rPr>
        <w:t>银行和账号。收款银行、账户名称、账号详见《非税收入罚款通知书》。（江门市生态环境局新会分局地址：江门市新会区会城镇东门路11号；联系电话：0750-6109081）</w:t>
      </w:r>
    </w:p>
    <w:p w:rsidR="001B4510" w:rsidRDefault="004409CE">
      <w:pPr>
        <w:pStyle w:val="a3"/>
        <w:spacing w:line="560" w:lineRule="exact"/>
        <w:ind w:firstLineChars="200" w:firstLine="624"/>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ascii="仿宋_GB2312" w:hint="eastAsia"/>
          <w:kern w:val="2"/>
          <w:sz w:val="32"/>
        </w:rPr>
        <w:t>将每日按罚款数额的</w:t>
      </w:r>
      <w:r>
        <w:rPr>
          <w:rFonts w:ascii="仿宋_GB2312"/>
          <w:kern w:val="2"/>
          <w:sz w:val="32"/>
        </w:rPr>
        <w:t>3%</w:t>
      </w:r>
      <w:r>
        <w:rPr>
          <w:rFonts w:ascii="仿宋_GB2312" w:hint="eastAsia"/>
          <w:kern w:val="2"/>
          <w:sz w:val="32"/>
        </w:rPr>
        <w:t>加处罚款。</w:t>
      </w:r>
    </w:p>
    <w:p w:rsidR="001B4510" w:rsidRDefault="004409CE" w:rsidP="00125204">
      <w:pPr>
        <w:pStyle w:val="a3"/>
        <w:spacing w:beforeLines="50" w:before="313" w:line="560" w:lineRule="exact"/>
        <w:ind w:firstLineChars="200" w:firstLine="626"/>
        <w:rPr>
          <w:rFonts w:ascii="黑体" w:eastAsia="黑体" w:hAnsi="黑体"/>
        </w:rPr>
      </w:pPr>
      <w:r>
        <w:rPr>
          <w:rFonts w:ascii="黑体" w:eastAsia="黑体" w:hAnsi="黑体" w:hint="eastAsia"/>
          <w:b/>
          <w:sz w:val="32"/>
        </w:rPr>
        <w:t>三、申请复议或者提起诉讼的途径和期限</w:t>
      </w:r>
    </w:p>
    <w:p w:rsidR="001B4510" w:rsidRDefault="004409CE">
      <w:pPr>
        <w:spacing w:line="560" w:lineRule="exact"/>
        <w:ind w:firstLineChars="200" w:firstLine="624"/>
        <w:rPr>
          <w:rFonts w:ascii="仿宋_GB2312" w:hAnsi="宋体"/>
          <w:kern w:val="0"/>
        </w:rPr>
      </w:pPr>
      <w:r>
        <w:rPr>
          <w:rFonts w:ascii="仿宋_GB2312" w:hAnsi="宋体" w:hint="eastAsia"/>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1B4510" w:rsidRDefault="004409CE">
      <w:pPr>
        <w:spacing w:line="560" w:lineRule="exact"/>
        <w:ind w:firstLineChars="200" w:firstLine="624"/>
        <w:rPr>
          <w:rFonts w:ascii="仿宋_GB2312" w:hAnsi="宋体"/>
          <w:kern w:val="0"/>
        </w:rPr>
      </w:pPr>
      <w:r>
        <w:rPr>
          <w:rFonts w:ascii="仿宋_GB2312" w:hAnsi="宋体" w:hint="eastAsia"/>
          <w:kern w:val="0"/>
        </w:rPr>
        <w:lastRenderedPageBreak/>
        <w:t>申请行政复议或者提起行政诉讼的，不停止行政处罚决定的执行。</w:t>
      </w:r>
    </w:p>
    <w:p w:rsidR="001B4510" w:rsidRDefault="004409CE">
      <w:pPr>
        <w:spacing w:line="560" w:lineRule="exact"/>
        <w:ind w:firstLineChars="200" w:firstLine="624"/>
        <w:rPr>
          <w:rFonts w:ascii="仿宋_GB2312" w:hAnsi="宋体"/>
          <w:kern w:val="0"/>
        </w:rPr>
      </w:pPr>
      <w:r>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bookmarkStart w:id="0" w:name="_GoBack"/>
      <w:bookmarkEnd w:id="0"/>
    </w:p>
    <w:p w:rsidR="001B4510" w:rsidRDefault="001B4510">
      <w:pPr>
        <w:spacing w:line="640" w:lineRule="exact"/>
        <w:rPr>
          <w:rFonts w:ascii="仿宋_GB2312" w:hAnsi="宋体"/>
          <w:kern w:val="0"/>
        </w:rPr>
      </w:pPr>
    </w:p>
    <w:p w:rsidR="001B4510" w:rsidRDefault="001B4510">
      <w:pPr>
        <w:spacing w:line="640" w:lineRule="exact"/>
        <w:rPr>
          <w:rFonts w:ascii="仿宋_GB2312" w:hAnsi="宋体"/>
          <w:kern w:val="0"/>
        </w:rPr>
      </w:pPr>
    </w:p>
    <w:p w:rsidR="001B4510" w:rsidRDefault="004409CE">
      <w:pPr>
        <w:spacing w:line="560" w:lineRule="exact"/>
        <w:ind w:right="55"/>
        <w:jc w:val="center"/>
        <w:rPr>
          <w:rFonts w:ascii="仿宋_GB2312" w:hAnsi="宋体"/>
          <w:kern w:val="0"/>
        </w:rPr>
      </w:pPr>
      <w:r>
        <w:rPr>
          <w:rFonts w:ascii="仿宋_GB2312" w:hAnsi="宋体" w:hint="eastAsia"/>
          <w:kern w:val="0"/>
        </w:rPr>
        <w:t xml:space="preserve">                        江门市生态环境局 </w:t>
      </w:r>
    </w:p>
    <w:p w:rsidR="001B4510" w:rsidRDefault="004409CE" w:rsidP="00D312AB">
      <w:pPr>
        <w:spacing w:line="560" w:lineRule="exact"/>
        <w:ind w:right="1092"/>
        <w:jc w:val="center"/>
        <w:rPr>
          <w:rFonts w:ascii="仿宋_GB2312" w:hAnsi="宋体"/>
          <w:kern w:val="0"/>
        </w:rPr>
      </w:pPr>
      <w:r>
        <w:rPr>
          <w:rFonts w:ascii="仿宋_GB2312" w:hAnsi="宋体" w:hint="eastAsia"/>
          <w:kern w:val="0"/>
        </w:rPr>
        <w:t xml:space="preserve">                               2022年</w:t>
      </w:r>
      <w:r w:rsidR="00125204">
        <w:rPr>
          <w:rFonts w:ascii="仿宋_GB2312" w:hAnsi="宋体" w:hint="eastAsia"/>
          <w:kern w:val="0"/>
        </w:rPr>
        <w:t>12</w:t>
      </w:r>
      <w:r>
        <w:rPr>
          <w:rFonts w:ascii="仿宋_GB2312" w:hAnsi="宋体" w:hint="eastAsia"/>
          <w:kern w:val="0"/>
        </w:rPr>
        <w:t>月</w:t>
      </w:r>
      <w:r w:rsidR="00D8101F">
        <w:rPr>
          <w:rFonts w:ascii="仿宋_GB2312" w:hAnsi="宋体" w:hint="eastAsia"/>
          <w:kern w:val="0"/>
        </w:rPr>
        <w:t>2</w:t>
      </w:r>
      <w:r>
        <w:rPr>
          <w:rFonts w:ascii="仿宋_GB2312" w:hAnsi="宋体" w:hint="eastAsia"/>
          <w:kern w:val="0"/>
        </w:rPr>
        <w:t xml:space="preserve">日 </w:t>
      </w:r>
    </w:p>
    <w:p w:rsidR="00D312AB" w:rsidRDefault="00D312AB" w:rsidP="00D312AB">
      <w:pPr>
        <w:spacing w:line="560" w:lineRule="exact"/>
        <w:ind w:right="1092"/>
        <w:jc w:val="center"/>
        <w:rPr>
          <w:rFonts w:ascii="仿宋_GB2312" w:hAnsi="宋体"/>
          <w:kern w:val="0"/>
        </w:rPr>
      </w:pPr>
    </w:p>
    <w:p w:rsidR="00D312AB" w:rsidRDefault="00D312AB" w:rsidP="00D312AB">
      <w:pPr>
        <w:spacing w:line="560" w:lineRule="exact"/>
        <w:ind w:right="1092"/>
        <w:jc w:val="center"/>
        <w:rPr>
          <w:rFonts w:ascii="仿宋_GB2312" w:hAnsi="宋体"/>
          <w:kern w:val="0"/>
        </w:rPr>
      </w:pPr>
    </w:p>
    <w:p w:rsidR="00D312AB" w:rsidRDefault="00D312AB" w:rsidP="00D312AB">
      <w:pPr>
        <w:spacing w:line="560" w:lineRule="exact"/>
        <w:ind w:right="1092"/>
        <w:jc w:val="center"/>
        <w:rPr>
          <w:rFonts w:ascii="仿宋_GB2312" w:hAnsi="宋体"/>
          <w:kern w:val="0"/>
        </w:rPr>
      </w:pPr>
    </w:p>
    <w:p w:rsidR="00D312AB" w:rsidRDefault="00D312AB" w:rsidP="00D312AB">
      <w:pPr>
        <w:spacing w:line="560" w:lineRule="exact"/>
        <w:ind w:right="1092"/>
        <w:jc w:val="center"/>
        <w:rPr>
          <w:rFonts w:ascii="仿宋_GB2312" w:hAnsi="宋体"/>
          <w:kern w:val="0"/>
        </w:rPr>
      </w:pPr>
    </w:p>
    <w:p w:rsidR="00D312AB" w:rsidRDefault="00D312AB" w:rsidP="00D312AB">
      <w:pPr>
        <w:spacing w:line="560" w:lineRule="exact"/>
        <w:ind w:right="1092"/>
        <w:jc w:val="center"/>
        <w:rPr>
          <w:rFonts w:ascii="仿宋_GB2312" w:hAnsi="宋体"/>
          <w:kern w:val="0"/>
        </w:rPr>
      </w:pPr>
    </w:p>
    <w:p w:rsidR="00D312AB" w:rsidRDefault="00D312AB" w:rsidP="00D312AB">
      <w:pPr>
        <w:spacing w:line="560" w:lineRule="exact"/>
        <w:ind w:right="1092"/>
        <w:jc w:val="center"/>
        <w:rPr>
          <w:rFonts w:ascii="仿宋_GB2312" w:hAnsi="宋体"/>
          <w:kern w:val="0"/>
        </w:rPr>
      </w:pPr>
    </w:p>
    <w:p w:rsidR="00D312AB" w:rsidRDefault="00D312AB" w:rsidP="00D312AB">
      <w:pPr>
        <w:spacing w:line="560" w:lineRule="exact"/>
        <w:ind w:right="1092"/>
        <w:jc w:val="center"/>
        <w:rPr>
          <w:rFonts w:ascii="仿宋_GB2312" w:hAnsi="宋体"/>
          <w:kern w:val="0"/>
        </w:rPr>
      </w:pPr>
    </w:p>
    <w:p w:rsidR="00D312AB" w:rsidRDefault="00D312AB" w:rsidP="00D312AB">
      <w:pPr>
        <w:spacing w:line="560" w:lineRule="exact"/>
        <w:ind w:right="1092"/>
        <w:jc w:val="center"/>
        <w:rPr>
          <w:rFonts w:ascii="仿宋_GB2312" w:hAnsi="宋体"/>
          <w:kern w:val="0"/>
        </w:rPr>
      </w:pPr>
    </w:p>
    <w:p w:rsidR="00D312AB" w:rsidRDefault="00D312AB" w:rsidP="00D312AB">
      <w:pPr>
        <w:spacing w:line="560" w:lineRule="exact"/>
        <w:ind w:right="1092"/>
        <w:jc w:val="center"/>
        <w:rPr>
          <w:rFonts w:ascii="仿宋_GB2312" w:hAnsi="宋体"/>
          <w:kern w:val="0"/>
        </w:rPr>
      </w:pPr>
    </w:p>
    <w:p w:rsidR="00D312AB" w:rsidRPr="00D312AB" w:rsidRDefault="00D312AB" w:rsidP="00D312AB">
      <w:pPr>
        <w:spacing w:line="560" w:lineRule="exact"/>
        <w:ind w:right="1092"/>
        <w:jc w:val="center"/>
        <w:rPr>
          <w:rFonts w:ascii="仿宋_GB2312" w:hAnsi="宋体"/>
          <w:kern w:val="0"/>
        </w:rPr>
      </w:pPr>
    </w:p>
    <w:p w:rsidR="001B4510" w:rsidRDefault="004409CE">
      <w:pPr>
        <w:spacing w:line="800" w:lineRule="exact"/>
        <w:ind w:right="1094"/>
        <w:rPr>
          <w:rFonts w:ascii="仿宋_GB2312" w:hAnsi="宋体"/>
          <w:kern w:val="0"/>
        </w:rPr>
      </w:pPr>
      <w:r>
        <w:rPr>
          <w:rFonts w:ascii="仿宋_GB2312" w:hAnsi="宋体" w:hint="eastAsia"/>
          <w:kern w:val="0"/>
          <w:szCs w:val="32"/>
        </w:rPr>
        <w:t>抄送：</w:t>
      </w:r>
      <w:r w:rsidR="00D312AB">
        <w:rPr>
          <w:rFonts w:ascii="仿宋_GB2312" w:hAnsi="宋体" w:hint="eastAsia"/>
          <w:kern w:val="0"/>
          <w:szCs w:val="32"/>
        </w:rPr>
        <w:t>罗坑镇</w:t>
      </w:r>
      <w:r>
        <w:rPr>
          <w:rFonts w:ascii="仿宋_GB2312" w:hAnsi="宋体" w:hint="eastAsia"/>
          <w:kern w:val="0"/>
          <w:szCs w:val="32"/>
        </w:rPr>
        <w:t>生态环境保护办公室。</w:t>
      </w:r>
    </w:p>
    <w:sectPr w:rsidR="001B4510">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B7F" w:rsidRDefault="00647B7F">
      <w:r>
        <w:separator/>
      </w:r>
    </w:p>
  </w:endnote>
  <w:endnote w:type="continuationSeparator" w:id="0">
    <w:p w:rsidR="00647B7F" w:rsidRDefault="0064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510" w:rsidRDefault="004409CE">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EC28AE">
      <w:rPr>
        <w:rStyle w:val="a8"/>
        <w:rFonts w:asciiTheme="minorEastAsia" w:eastAsiaTheme="minorEastAsia" w:hAnsiTheme="minorEastAsia"/>
        <w:noProof/>
        <w:sz w:val="28"/>
        <w:szCs w:val="28"/>
      </w:rPr>
      <w:t>4</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p>
  <w:p w:rsidR="001B4510" w:rsidRDefault="001B451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510" w:rsidRDefault="004409CE">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EC28AE">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p>
  <w:p w:rsidR="001B4510" w:rsidRDefault="001B4510">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510" w:rsidRDefault="004409CE">
    <w:pPr>
      <w:pStyle w:val="a6"/>
      <w:rPr>
        <w:rFonts w:asciiTheme="minorEastAsia" w:eastAsiaTheme="minorEastAsia" w:hAnsiTheme="minorEastAsia"/>
        <w:sz w:val="28"/>
        <w:szCs w:val="28"/>
      </w:rPr>
    </w:pPr>
    <w:r>
      <w:rPr>
        <w:rFonts w:hint="eastAsia"/>
      </w:rPr>
      <w:t xml:space="preserve">                                                                                     </w:t>
    </w:r>
    <w:r>
      <w:rPr>
        <w:rFonts w:asciiTheme="minorEastAsia" w:eastAsiaTheme="minorEastAsia" w:hAnsiTheme="minorEastAsia" w:hint="eastAsia"/>
        <w:sz w:val="28"/>
        <w:szCs w:val="28"/>
      </w:rPr>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B7F" w:rsidRDefault="00647B7F">
      <w:r>
        <w:separator/>
      </w:r>
    </w:p>
  </w:footnote>
  <w:footnote w:type="continuationSeparator" w:id="0">
    <w:p w:rsidR="00647B7F" w:rsidRDefault="00647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510" w:rsidRDefault="001B4510" w:rsidP="00843946">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510" w:rsidRDefault="001B4510">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6"/>
  <w:drawingGridVerticalSpacing w:val="627"/>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204"/>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510"/>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942"/>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9CE"/>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47B7F"/>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946"/>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17C9"/>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667"/>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2AB"/>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01F"/>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8AE"/>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19A"/>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D15886"/>
    <w:rsid w:val="02B17662"/>
    <w:rsid w:val="03020908"/>
    <w:rsid w:val="04983D5F"/>
    <w:rsid w:val="051B0039"/>
    <w:rsid w:val="06A56CC2"/>
    <w:rsid w:val="08D96F65"/>
    <w:rsid w:val="08E03AB3"/>
    <w:rsid w:val="0A5C7E2B"/>
    <w:rsid w:val="0EE411DE"/>
    <w:rsid w:val="10B34097"/>
    <w:rsid w:val="10E36028"/>
    <w:rsid w:val="13481A0F"/>
    <w:rsid w:val="164A16A5"/>
    <w:rsid w:val="16BB2D6C"/>
    <w:rsid w:val="19FB10D4"/>
    <w:rsid w:val="1B9A4789"/>
    <w:rsid w:val="1C5D6DE0"/>
    <w:rsid w:val="1F3248A2"/>
    <w:rsid w:val="201523AB"/>
    <w:rsid w:val="20E617A0"/>
    <w:rsid w:val="222C6442"/>
    <w:rsid w:val="25DC4417"/>
    <w:rsid w:val="28CB2D97"/>
    <w:rsid w:val="2B0378E1"/>
    <w:rsid w:val="2C1E043E"/>
    <w:rsid w:val="2CD77C60"/>
    <w:rsid w:val="2DA42B43"/>
    <w:rsid w:val="2DF906E3"/>
    <w:rsid w:val="2E442D9C"/>
    <w:rsid w:val="30624308"/>
    <w:rsid w:val="310274C8"/>
    <w:rsid w:val="318F6C0A"/>
    <w:rsid w:val="32257A5E"/>
    <w:rsid w:val="32D37D7A"/>
    <w:rsid w:val="34B75F34"/>
    <w:rsid w:val="37056953"/>
    <w:rsid w:val="386F51D4"/>
    <w:rsid w:val="3B003CD0"/>
    <w:rsid w:val="3B70236F"/>
    <w:rsid w:val="409352ED"/>
    <w:rsid w:val="40EC3119"/>
    <w:rsid w:val="42A25B31"/>
    <w:rsid w:val="45882A2B"/>
    <w:rsid w:val="46115EE1"/>
    <w:rsid w:val="48C621C4"/>
    <w:rsid w:val="49BA6F32"/>
    <w:rsid w:val="49C4596D"/>
    <w:rsid w:val="49CF19C3"/>
    <w:rsid w:val="4AA77651"/>
    <w:rsid w:val="4CFE2E04"/>
    <w:rsid w:val="50A447B5"/>
    <w:rsid w:val="562C712C"/>
    <w:rsid w:val="56494CBE"/>
    <w:rsid w:val="570322C8"/>
    <w:rsid w:val="58CA2088"/>
    <w:rsid w:val="59172546"/>
    <w:rsid w:val="5AAD3E10"/>
    <w:rsid w:val="5ED53B93"/>
    <w:rsid w:val="5EEB1905"/>
    <w:rsid w:val="602D574A"/>
    <w:rsid w:val="62BB6394"/>
    <w:rsid w:val="63C93BBB"/>
    <w:rsid w:val="64DA6310"/>
    <w:rsid w:val="661B369B"/>
    <w:rsid w:val="662C3C3B"/>
    <w:rsid w:val="69B1292E"/>
    <w:rsid w:val="6B063BF9"/>
    <w:rsid w:val="6BD36413"/>
    <w:rsid w:val="6CAC4EE0"/>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266</Words>
  <Characters>1522</Characters>
  <Application>Microsoft Office Word</Application>
  <DocSecurity>0</DocSecurity>
  <Lines>12</Lines>
  <Paragraphs>3</Paragraphs>
  <ScaleCrop>false</ScaleCrop>
  <Company>Sky123.Org</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7</cp:revision>
  <cp:lastPrinted>2022-12-05T02:50:00Z</cp:lastPrinted>
  <dcterms:created xsi:type="dcterms:W3CDTF">2022-12-02T01:27:00Z</dcterms:created>
  <dcterms:modified xsi:type="dcterms:W3CDTF">2022-12-05T02:50:00Z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72B2F19411474E309F20A375D1581B73</vt:lpwstr>
  </property>
  <property fmtid="{D5CDD505-2E9C-101B-9397-08002B2CF9AE}" pid="4" name="KSOSaveFontToCloudKey">
    <vt:lpwstr>0_btnclosed</vt:lpwstr>
  </property>
</Properties>
</file>