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泰普克沥青（新会）有限公司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9144070072788699X6</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江门市新会区今古洲经济开发试验区中心区</w:t>
      </w:r>
      <w:r>
        <w:rPr>
          <w:rFonts w:hint="eastAsia" w:ascii="仿宋_GB2312"/>
          <w:snapToGrid w:val="0"/>
          <w:kern w:val="13"/>
          <w:szCs w:val="32"/>
          <w:lang w:val="en-US" w:eastAsia="zh-CN"/>
        </w:rPr>
        <w:t>23-11</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KHUA SOH KHIM</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泰普克沥青（新会）有限公司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2021年4月、5月</w:t>
      </w:r>
      <w:r>
        <w:rPr>
          <w:rFonts w:hint="eastAsia"/>
          <w:szCs w:val="32"/>
        </w:rPr>
        <w:t>，我局执法人员对</w:t>
      </w:r>
      <w:r>
        <w:rPr>
          <w:rFonts w:hint="eastAsia" w:ascii="仿宋_GB2312"/>
          <w:szCs w:val="32"/>
          <w:lang w:eastAsia="zh-CN"/>
        </w:rPr>
        <w:t>泰普克沥青（新会）有限公司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经采样监测，你单位</w:t>
      </w:r>
      <w:r>
        <w:rPr>
          <w:rFonts w:hint="eastAsia" w:ascii="仿宋_GB2312"/>
          <w:color w:val="000000"/>
          <w:szCs w:val="32"/>
          <w:lang w:eastAsia="zh-CN"/>
        </w:rPr>
        <w:t>生产废气排放口</w:t>
      </w:r>
      <w:r>
        <w:rPr>
          <w:rFonts w:hint="eastAsia" w:ascii="仿宋_GB2312"/>
          <w:color w:val="000000"/>
          <w:szCs w:val="32"/>
          <w:lang w:val="en-US" w:eastAsia="zh-CN"/>
        </w:rPr>
        <w:t>DA001</w:t>
      </w:r>
      <w:r>
        <w:rPr>
          <w:rFonts w:hint="eastAsia" w:ascii="仿宋_GB2312"/>
          <w:color w:val="auto"/>
          <w:szCs w:val="32"/>
        </w:rPr>
        <w:t>外排废气</w:t>
      </w:r>
      <w:r>
        <w:rPr>
          <w:rFonts w:hint="eastAsia" w:ascii="仿宋_GB2312"/>
          <w:color w:val="000000"/>
          <w:szCs w:val="32"/>
        </w:rPr>
        <w:t>超出应执行的《恶臭污染物排放标准》（GB14554-93）的相关限值要求。其中臭气浓度最大值为</w:t>
      </w:r>
      <w:r>
        <w:rPr>
          <w:rFonts w:hint="eastAsia" w:ascii="仿宋_GB2312"/>
          <w:color w:val="auto"/>
          <w:szCs w:val="32"/>
        </w:rPr>
        <w:t>17378（无量纲），超标7.7倍</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广东利诚检测技术有限公司</w:t>
      </w:r>
      <w:r>
        <w:rPr>
          <w:rFonts w:hint="eastAsia" w:ascii="仿宋_GB2312"/>
          <w:color w:val="000000"/>
        </w:rPr>
        <w:t>出具的检测报告</w:t>
      </w:r>
      <w:r>
        <w:rPr>
          <w:rFonts w:hint="eastAsia" w:ascii="仿宋_GB2312"/>
          <w:szCs w:val="32"/>
          <w:lang w:val="en-US" w:eastAsia="zh-CN"/>
        </w:rPr>
        <w:t>:XHCQ21042101[A]</w:t>
      </w:r>
      <w:r>
        <w:rPr>
          <w:rFonts w:hint="eastAsia" w:ascii="仿宋_GB2312"/>
          <w:szCs w:val="32"/>
        </w:rPr>
        <w:t>等证</w:t>
      </w:r>
      <w:bookmarkStart w:id="0" w:name="_GoBack"/>
      <w:bookmarkEnd w:id="0"/>
      <w:r>
        <w:rPr>
          <w:rFonts w:hint="eastAsia" w:ascii="仿宋_GB2312"/>
          <w:szCs w:val="32"/>
        </w:rPr>
        <w:t>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21</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31</w:t>
      </w:r>
      <w:r>
        <w:rPr>
          <w:rFonts w:hint="eastAsia" w:ascii="仿宋_GB2312"/>
        </w:rPr>
        <w:t>号）、202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21</w:t>
      </w:r>
      <w:r>
        <w:rPr>
          <w:rFonts w:hint="eastAsia" w:ascii="仿宋_GB2312"/>
        </w:rPr>
        <w:t>日送达回执和你单</w:t>
      </w:r>
      <w:r>
        <w:rPr>
          <w:rFonts w:hint="eastAsia" w:ascii="仿宋_GB2312"/>
          <w:lang w:eastAsia="zh-CN"/>
        </w:rPr>
        <w:t>位《环境行政处罚陈述申辩书》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w:t>
      </w:r>
      <w:r>
        <w:rPr>
          <w:rFonts w:hint="eastAsia" w:ascii="仿宋_GB2312"/>
          <w:b/>
          <w:lang w:eastAsia="zh-CN"/>
        </w:rPr>
        <w:t>的有关</w:t>
      </w:r>
      <w:r>
        <w:rPr>
          <w:rFonts w:hint="eastAsia" w:ascii="仿宋_GB2312"/>
          <w:b/>
        </w:rPr>
        <w:t>规定，我局决定对你单位处罚款</w:t>
      </w:r>
      <w:r>
        <w:rPr>
          <w:rFonts w:hint="eastAsia" w:ascii="仿宋_GB2312"/>
          <w:b/>
          <w:highlight w:val="none"/>
          <w:lang w:eastAsia="zh-CN"/>
        </w:rPr>
        <w:t>二十七</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06A56CC2"/>
    <w:rsid w:val="10B34097"/>
    <w:rsid w:val="16BB2D6C"/>
    <w:rsid w:val="19FB10D4"/>
    <w:rsid w:val="2DA42B43"/>
    <w:rsid w:val="2E442D9C"/>
    <w:rsid w:val="32D37D7A"/>
    <w:rsid w:val="386F51D4"/>
    <w:rsid w:val="42A25B31"/>
    <w:rsid w:val="49C4596D"/>
    <w:rsid w:val="4AA77651"/>
    <w:rsid w:val="50A447B5"/>
    <w:rsid w:val="570322C8"/>
    <w:rsid w:val="58CA2088"/>
    <w:rsid w:val="5AAD3E10"/>
    <w:rsid w:val="5ED53B93"/>
    <w:rsid w:val="602D574A"/>
    <w:rsid w:val="62BB6394"/>
    <w:rsid w:val="63C93BBB"/>
    <w:rsid w:val="730C565B"/>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2021-05-31T00:49:32Z</cp:lastPrinted>
  <dcterms:modified xsi:type="dcterms:W3CDTF">2021-05-31T00:49:34Z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DF45681CE5584386B1A4E42E0EE4E1E3</vt:lpwstr>
  </property>
</Properties>
</file>