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32" w:rsidRDefault="003A0E32" w:rsidP="003A0E3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附件10</w:t>
      </w:r>
    </w:p>
    <w:p w:rsidR="003A0E32" w:rsidRDefault="003A0E32" w:rsidP="003A0E32">
      <w:pPr>
        <w:spacing w:line="520" w:lineRule="exact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p w:rsidR="003A0E32" w:rsidRDefault="003A0E32" w:rsidP="003A0E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江门市医疗救助对象拟批准公示名单</w:t>
      </w:r>
    </w:p>
    <w:bookmarkEnd w:id="0"/>
    <w:p w:rsidR="003A0E32" w:rsidRDefault="003A0E32" w:rsidP="003A0E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:rsidR="003A0E32" w:rsidRDefault="003A0E32" w:rsidP="003A0E32">
      <w:pPr>
        <w:spacing w:line="4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下列对象申请医疗救助，现将有关审核情况予以公示，接受社会监督。如有异议，请提供事实依据和有效证明材料，可直接向乡镇（街道）或医疗保障经办机构反馈。</w:t>
      </w:r>
      <w:r>
        <w:rPr>
          <w:rFonts w:ascii="仿宋" w:eastAsia="仿宋" w:hAnsi="仿宋" w:cs="仿宋_GB2312"/>
          <w:sz w:val="32"/>
          <w:szCs w:val="32"/>
        </w:rPr>
        <w:br/>
        <w:t xml:space="preserve">    公示时间： 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日至</w:t>
      </w:r>
      <w:r>
        <w:rPr>
          <w:rFonts w:ascii="仿宋" w:eastAsia="仿宋" w:hAnsi="仿宋" w:cs="仿宋_GB2312"/>
          <w:sz w:val="32"/>
          <w:szCs w:val="32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3A0E32" w:rsidRDefault="003A0E32" w:rsidP="003A0E32">
      <w:pPr>
        <w:spacing w:line="4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（公示期为</w:t>
      </w:r>
      <w:r>
        <w:rPr>
          <w:rFonts w:ascii="仿宋" w:eastAsia="仿宋" w:hAnsi="仿宋" w:cs="仿宋_GB2312"/>
          <w:sz w:val="32"/>
          <w:szCs w:val="32"/>
        </w:rPr>
        <w:t>5日）</w:t>
      </w:r>
      <w:r>
        <w:rPr>
          <w:rFonts w:ascii="仿宋" w:eastAsia="仿宋" w:hAnsi="仿宋" w:cs="仿宋_GB2312"/>
          <w:sz w:val="32"/>
          <w:szCs w:val="32"/>
        </w:rPr>
        <w:br/>
        <w:t xml:space="preserve">    乡镇（街道）举报电话：               邮箱：     </w:t>
      </w:r>
    </w:p>
    <w:p w:rsidR="003A0E32" w:rsidRDefault="003A0E32" w:rsidP="003A0E32">
      <w:pPr>
        <w:spacing w:line="4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医疗保障经办机构举报电话：</w:t>
      </w:r>
      <w:r>
        <w:rPr>
          <w:rFonts w:ascii="仿宋" w:eastAsia="仿宋" w:hAnsi="仿宋" w:cs="仿宋_GB2312"/>
          <w:sz w:val="32"/>
          <w:szCs w:val="32"/>
        </w:rPr>
        <w:t xml:space="preserve">           邮箱：     </w:t>
      </w:r>
    </w:p>
    <w:p w:rsidR="003A0E32" w:rsidRDefault="003A0E32" w:rsidP="003A0E32">
      <w:pPr>
        <w:spacing w:line="560" w:lineRule="exact"/>
        <w:rPr>
          <w:rFonts w:ascii="仿宋" w:eastAsia="仿宋" w:hAnsi="仿宋"/>
          <w:vanish/>
        </w:rPr>
      </w:pP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906"/>
        <w:gridCol w:w="2070"/>
        <w:gridCol w:w="1842"/>
        <w:gridCol w:w="1842"/>
        <w:gridCol w:w="1842"/>
      </w:tblGrid>
      <w:tr w:rsidR="003A0E32" w:rsidTr="001119F8">
        <w:trPr>
          <w:trHeight w:val="846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00" w:lineRule="exact"/>
              <w:ind w:left="17" w:hangingChars="6" w:hanging="17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拟救助对象</w:t>
            </w:r>
            <w:r>
              <w:rPr>
                <w:rFonts w:ascii="仿宋" w:eastAsia="仿宋" w:hAnsi="仿宋" w:cs="黑体"/>
                <w:sz w:val="28"/>
                <w:szCs w:val="28"/>
              </w:rPr>
              <w:br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姓名</w:t>
            </w: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家庭所在村（居）</w:t>
            </w: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家庭人数</w:t>
            </w:r>
          </w:p>
        </w:tc>
        <w:tc>
          <w:tcPr>
            <w:tcW w:w="1842" w:type="dxa"/>
          </w:tcPr>
          <w:p w:rsidR="003A0E32" w:rsidRDefault="003A0E32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拟救助对象类型</w:t>
            </w: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拟救助</w:t>
            </w:r>
          </w:p>
          <w:p w:rsidR="003A0E32" w:rsidRDefault="003A0E32" w:rsidP="001119F8">
            <w:pPr>
              <w:spacing w:line="5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金额</w:t>
            </w: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A0E32" w:rsidTr="001119F8">
        <w:trPr>
          <w:trHeight w:hRule="exact" w:val="510"/>
          <w:jc w:val="center"/>
        </w:trPr>
        <w:tc>
          <w:tcPr>
            <w:tcW w:w="1019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0E32" w:rsidRDefault="003A0E32" w:rsidP="001119F8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3A0E32" w:rsidRDefault="003A0E32" w:rsidP="003A0E32">
      <w:pPr>
        <w:spacing w:line="460" w:lineRule="exact"/>
        <w:ind w:leftChars="150" w:left="315"/>
        <w:rPr>
          <w:rFonts w:ascii="仿宋" w:eastAsia="仿宋" w:hAnsi="仿宋" w:cs="仿宋_GB2312"/>
          <w:sz w:val="24"/>
        </w:rPr>
      </w:pPr>
    </w:p>
    <w:p w:rsidR="003A0E32" w:rsidRDefault="003A0E32" w:rsidP="003A0E32">
      <w:pPr>
        <w:spacing w:line="560" w:lineRule="exact"/>
        <w:ind w:right="560" w:firstLineChars="1700" w:firstLine="47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行政机关（盖章）：</w:t>
      </w:r>
    </w:p>
    <w:p w:rsidR="00360E38" w:rsidRPr="003A0E32" w:rsidRDefault="003A0E32" w:rsidP="003A0E32">
      <w:pPr>
        <w:spacing w:line="560" w:lineRule="exact"/>
      </w:pPr>
      <w:r>
        <w:rPr>
          <w:rFonts w:ascii="仿宋" w:eastAsia="仿宋" w:hAnsi="仿宋" w:cs="仿宋_GB2312"/>
          <w:sz w:val="28"/>
          <w:szCs w:val="28"/>
        </w:rPr>
        <w:t xml:space="preserve">                                  年     月      日</w:t>
      </w:r>
    </w:p>
    <w:sectPr w:rsidR="00360E38" w:rsidRPr="003A0E3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AB" w:rsidRDefault="003A0E3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6F951" wp14:editId="36E76D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57294339"/>
                          </w:sdtPr>
                          <w:sdtEndPr/>
                          <w:sdtContent>
                            <w:p w:rsidR="001475AB" w:rsidRDefault="003A0E32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3A0E32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475AB" w:rsidRDefault="003A0E3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757294339"/>
                    </w:sdtPr>
                    <w:sdtEndPr/>
                    <w:sdtContent>
                      <w:p w:rsidR="001475AB" w:rsidRDefault="003A0E32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3A0E32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1475AB" w:rsidRDefault="003A0E32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53"/>
    <w:rsid w:val="000020B1"/>
    <w:rsid w:val="00003453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0E32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57BA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148C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4976-2C50-4560-B3FB-B3F9E985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HP Inc.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2021-05-21T01:22:00Z</dcterms:created>
  <dcterms:modified xsi:type="dcterms:W3CDTF">2021-05-21T01:22:00Z</dcterms:modified>
</cp:coreProperties>
</file>