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D3" w:rsidRDefault="00FB06D3" w:rsidP="00FB06D3">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rsidR="00FB06D3" w:rsidRDefault="00FB06D3" w:rsidP="00FB06D3">
      <w:pPr>
        <w:jc w:val="center"/>
        <w:rPr>
          <w:rFonts w:ascii="方正小标宋简体" w:eastAsia="方正小标宋简体" w:hAnsi="方正小标宋简体" w:cs="方正小标宋简体"/>
          <w:sz w:val="40"/>
          <w:szCs w:val="40"/>
        </w:rPr>
      </w:pPr>
      <w:bookmarkStart w:id="0" w:name="_GoBack"/>
      <w:r>
        <w:rPr>
          <w:rFonts w:ascii="方正小标宋简体" w:eastAsia="方正小标宋简体" w:hAnsi="方正小标宋简体" w:cs="方正小标宋简体" w:hint="eastAsia"/>
          <w:sz w:val="40"/>
          <w:szCs w:val="40"/>
        </w:rPr>
        <w:t>江门市医疗救助申请审核表</w:t>
      </w:r>
    </w:p>
    <w:tbl>
      <w:tblPr>
        <w:tblStyle w:val="a3"/>
        <w:tblW w:w="10490" w:type="dxa"/>
        <w:jc w:val="center"/>
        <w:tblLayout w:type="fixed"/>
        <w:tblLook w:val="04A0" w:firstRow="1" w:lastRow="0" w:firstColumn="1" w:lastColumn="0" w:noHBand="0" w:noVBand="1"/>
      </w:tblPr>
      <w:tblGrid>
        <w:gridCol w:w="1276"/>
        <w:gridCol w:w="1134"/>
        <w:gridCol w:w="1103"/>
        <w:gridCol w:w="1494"/>
        <w:gridCol w:w="96"/>
        <w:gridCol w:w="993"/>
        <w:gridCol w:w="1701"/>
        <w:gridCol w:w="2693"/>
      </w:tblGrid>
      <w:tr w:rsidR="00FB06D3" w:rsidTr="001119F8">
        <w:trPr>
          <w:trHeight w:hRule="exact" w:val="454"/>
          <w:jc w:val="center"/>
        </w:trPr>
        <w:tc>
          <w:tcPr>
            <w:tcW w:w="3513" w:type="dxa"/>
            <w:gridSpan w:val="3"/>
            <w:vAlign w:val="center"/>
          </w:tcPr>
          <w:bookmarkEnd w:id="0"/>
          <w:p w:rsidR="00FB06D3" w:rsidRDefault="00FB06D3" w:rsidP="001119F8">
            <w:pPr>
              <w:rPr>
                <w:rFonts w:asciiTheme="minorEastAsia" w:hAnsiTheme="minorEastAsia"/>
                <w:sz w:val="24"/>
              </w:rPr>
            </w:pPr>
            <w:r>
              <w:rPr>
                <w:rFonts w:asciiTheme="minorEastAsia" w:hAnsiTheme="minorEastAsia" w:hint="eastAsia"/>
                <w:sz w:val="24"/>
              </w:rPr>
              <w:t>姓名：</w:t>
            </w:r>
          </w:p>
        </w:tc>
        <w:tc>
          <w:tcPr>
            <w:tcW w:w="6977" w:type="dxa"/>
            <w:gridSpan w:val="5"/>
            <w:vAlign w:val="center"/>
          </w:tcPr>
          <w:p w:rsidR="00FB06D3" w:rsidRDefault="00FB06D3" w:rsidP="001119F8">
            <w:pPr>
              <w:rPr>
                <w:rFonts w:asciiTheme="minorEastAsia" w:hAnsiTheme="minorEastAsia"/>
                <w:sz w:val="24"/>
              </w:rPr>
            </w:pPr>
            <w:r>
              <w:rPr>
                <w:rFonts w:asciiTheme="minorEastAsia" w:hAnsiTheme="minorEastAsia" w:hint="eastAsia"/>
                <w:sz w:val="24"/>
              </w:rPr>
              <w:t>身份证号码：</w:t>
            </w:r>
          </w:p>
        </w:tc>
      </w:tr>
      <w:tr w:rsidR="00FB06D3" w:rsidTr="001119F8">
        <w:trPr>
          <w:trHeight w:hRule="exact" w:val="454"/>
          <w:jc w:val="center"/>
        </w:trPr>
        <w:tc>
          <w:tcPr>
            <w:tcW w:w="3513" w:type="dxa"/>
            <w:gridSpan w:val="3"/>
            <w:vAlign w:val="center"/>
          </w:tcPr>
          <w:p w:rsidR="00FB06D3" w:rsidRDefault="00FB06D3" w:rsidP="001119F8">
            <w:pPr>
              <w:rPr>
                <w:rFonts w:asciiTheme="minorEastAsia" w:hAnsiTheme="minorEastAsia"/>
                <w:sz w:val="24"/>
              </w:rPr>
            </w:pPr>
            <w:r>
              <w:rPr>
                <w:rFonts w:asciiTheme="minorEastAsia" w:hAnsiTheme="minorEastAsia" w:hint="eastAsia"/>
                <w:sz w:val="24"/>
              </w:rPr>
              <w:t>联系电话：</w:t>
            </w:r>
          </w:p>
        </w:tc>
        <w:tc>
          <w:tcPr>
            <w:tcW w:w="6977" w:type="dxa"/>
            <w:gridSpan w:val="5"/>
            <w:vAlign w:val="center"/>
          </w:tcPr>
          <w:p w:rsidR="00FB06D3" w:rsidRDefault="00FB06D3" w:rsidP="001119F8">
            <w:pPr>
              <w:rPr>
                <w:rFonts w:asciiTheme="minorEastAsia" w:hAnsiTheme="minorEastAsia"/>
                <w:sz w:val="24"/>
              </w:rPr>
            </w:pPr>
            <w:r>
              <w:rPr>
                <w:rFonts w:asciiTheme="minorEastAsia" w:hAnsiTheme="minorEastAsia" w:hint="eastAsia"/>
                <w:sz w:val="24"/>
              </w:rPr>
              <w:t>家庭住址：</w:t>
            </w:r>
          </w:p>
        </w:tc>
      </w:tr>
      <w:tr w:rsidR="00FB06D3" w:rsidTr="001119F8">
        <w:trPr>
          <w:trHeight w:hRule="exact" w:val="454"/>
          <w:jc w:val="center"/>
        </w:trPr>
        <w:tc>
          <w:tcPr>
            <w:tcW w:w="3513" w:type="dxa"/>
            <w:gridSpan w:val="3"/>
            <w:vAlign w:val="center"/>
          </w:tcPr>
          <w:p w:rsidR="00FB06D3" w:rsidRDefault="00FB06D3" w:rsidP="001119F8">
            <w:pPr>
              <w:rPr>
                <w:rFonts w:asciiTheme="minorEastAsia" w:hAnsiTheme="minorEastAsia"/>
                <w:sz w:val="24"/>
              </w:rPr>
            </w:pPr>
            <w:r>
              <w:rPr>
                <w:rFonts w:asciiTheme="minorEastAsia" w:hAnsiTheme="minorEastAsia" w:hint="eastAsia"/>
                <w:sz w:val="24"/>
              </w:rPr>
              <w:t>户籍地址：</w:t>
            </w:r>
          </w:p>
        </w:tc>
        <w:tc>
          <w:tcPr>
            <w:tcW w:w="6977" w:type="dxa"/>
            <w:gridSpan w:val="5"/>
            <w:vAlign w:val="center"/>
          </w:tcPr>
          <w:p w:rsidR="00FB06D3" w:rsidRDefault="00FB06D3" w:rsidP="001119F8">
            <w:pPr>
              <w:rPr>
                <w:rFonts w:asciiTheme="minorEastAsia" w:hAnsiTheme="minorEastAsia"/>
                <w:sz w:val="24"/>
              </w:rPr>
            </w:pPr>
            <w:r>
              <w:rPr>
                <w:rFonts w:asciiTheme="minorEastAsia" w:hAnsiTheme="minorEastAsia" w:hint="eastAsia"/>
                <w:sz w:val="24"/>
              </w:rPr>
              <w:t>申请救助时间：</w:t>
            </w:r>
            <w:r>
              <w:rPr>
                <w:rFonts w:asciiTheme="minorEastAsia" w:hAnsiTheme="minorEastAsia"/>
                <w:sz w:val="24"/>
              </w:rPr>
              <w:t>___</w:t>
            </w:r>
            <w:r>
              <w:rPr>
                <w:rFonts w:asciiTheme="minorEastAsia" w:hAnsiTheme="minorEastAsia"/>
                <w:sz w:val="24"/>
                <w:u w:val="single"/>
              </w:rPr>
              <w:t xml:space="preserve"> </w:t>
            </w:r>
            <w:r>
              <w:rPr>
                <w:rFonts w:asciiTheme="minorEastAsia" w:hAnsiTheme="minorEastAsia" w:hint="eastAsia"/>
                <w:sz w:val="24"/>
                <w:u w:val="single"/>
              </w:rPr>
              <w:t xml:space="preserve"> </w:t>
            </w:r>
            <w:r>
              <w:rPr>
                <w:rFonts w:asciiTheme="minorEastAsia" w:hAnsiTheme="minorEastAsia"/>
                <w:sz w:val="24"/>
              </w:rPr>
              <w:t>_年_</w:t>
            </w:r>
            <w:r>
              <w:rPr>
                <w:rFonts w:asciiTheme="minorEastAsia" w:hAnsiTheme="minorEastAsia"/>
                <w:sz w:val="24"/>
                <w:u w:val="single"/>
              </w:rPr>
              <w:t xml:space="preserve"> </w:t>
            </w:r>
            <w:r>
              <w:rPr>
                <w:rFonts w:asciiTheme="minorEastAsia" w:hAnsiTheme="minorEastAsia"/>
                <w:sz w:val="24"/>
              </w:rPr>
              <w:t>_月_</w:t>
            </w:r>
            <w:r>
              <w:rPr>
                <w:rFonts w:asciiTheme="minorEastAsia" w:hAnsiTheme="minorEastAsia"/>
                <w:sz w:val="24"/>
                <w:u w:val="single"/>
              </w:rPr>
              <w:t xml:space="preserve"> </w:t>
            </w:r>
            <w:r>
              <w:rPr>
                <w:rFonts w:asciiTheme="minorEastAsia" w:hAnsiTheme="minorEastAsia"/>
                <w:sz w:val="24"/>
              </w:rPr>
              <w:t>_日至__</w:t>
            </w:r>
            <w:r>
              <w:rPr>
                <w:rFonts w:asciiTheme="minorEastAsia" w:hAnsiTheme="minorEastAsia"/>
                <w:sz w:val="24"/>
                <w:u w:val="single"/>
              </w:rPr>
              <w:t xml:space="preserve">  </w:t>
            </w:r>
            <w:r>
              <w:rPr>
                <w:rFonts w:asciiTheme="minorEastAsia" w:hAnsiTheme="minorEastAsia"/>
                <w:sz w:val="24"/>
              </w:rPr>
              <w:t>__年_</w:t>
            </w:r>
            <w:r>
              <w:rPr>
                <w:rFonts w:asciiTheme="minorEastAsia" w:hAnsiTheme="minorEastAsia"/>
                <w:sz w:val="24"/>
                <w:u w:val="single"/>
              </w:rPr>
              <w:t xml:space="preserve"> </w:t>
            </w:r>
            <w:r>
              <w:rPr>
                <w:rFonts w:asciiTheme="minorEastAsia" w:hAnsiTheme="minorEastAsia"/>
                <w:sz w:val="24"/>
              </w:rPr>
              <w:t>_月___日</w:t>
            </w:r>
          </w:p>
        </w:tc>
      </w:tr>
      <w:tr w:rsidR="00FB06D3" w:rsidTr="001119F8">
        <w:trPr>
          <w:trHeight w:hRule="exact" w:val="767"/>
          <w:jc w:val="center"/>
        </w:trPr>
        <w:tc>
          <w:tcPr>
            <w:tcW w:w="10490" w:type="dxa"/>
            <w:gridSpan w:val="8"/>
            <w:vAlign w:val="center"/>
          </w:tcPr>
          <w:p w:rsidR="00FB06D3" w:rsidRDefault="00FB06D3" w:rsidP="001119F8">
            <w:pPr>
              <w:rPr>
                <w:rFonts w:asciiTheme="minorEastAsia" w:hAnsiTheme="minorEastAsia"/>
                <w:sz w:val="24"/>
              </w:rPr>
            </w:pPr>
            <w:r>
              <w:rPr>
                <w:rFonts w:hint="eastAsia"/>
                <w:sz w:val="24"/>
              </w:rPr>
              <w:t>申请救助对象类别（可勾选）</w:t>
            </w:r>
            <w:r>
              <w:rPr>
                <w:rFonts w:asciiTheme="minorEastAsia" w:hAnsiTheme="minorEastAsia" w:hint="eastAsia"/>
                <w:sz w:val="24"/>
              </w:rPr>
              <w:t>：</w:t>
            </w:r>
            <w:r>
              <w:rPr>
                <w:rFonts w:ascii="宋体" w:hAnsi="宋体" w:hint="eastAsia"/>
                <w:sz w:val="24"/>
              </w:rPr>
              <w:t>□因病致贫家庭重病患者</w:t>
            </w:r>
          </w:p>
          <w:p w:rsidR="00FB06D3" w:rsidRDefault="00FB06D3" w:rsidP="001119F8">
            <w:pPr>
              <w:ind w:firstLineChars="1400" w:firstLine="3360"/>
              <w:rPr>
                <w:rFonts w:asciiTheme="minorEastAsia" w:hAnsiTheme="minorEastAsia"/>
                <w:sz w:val="24"/>
              </w:rPr>
            </w:pPr>
            <w:r>
              <w:rPr>
                <w:rFonts w:ascii="宋体" w:hAnsi="宋体" w:hint="eastAsia"/>
                <w:sz w:val="24"/>
              </w:rPr>
              <w:t>□未经审核的县级以上人民政府规定的其他特殊困难人员</w:t>
            </w:r>
          </w:p>
        </w:tc>
      </w:tr>
      <w:tr w:rsidR="00FB06D3" w:rsidTr="001119F8">
        <w:trPr>
          <w:trHeight w:hRule="exact" w:val="454"/>
          <w:jc w:val="center"/>
        </w:trPr>
        <w:tc>
          <w:tcPr>
            <w:tcW w:w="3513" w:type="dxa"/>
            <w:gridSpan w:val="3"/>
            <w:vAlign w:val="center"/>
          </w:tcPr>
          <w:p w:rsidR="00FB06D3" w:rsidRDefault="00FB06D3" w:rsidP="001119F8">
            <w:pPr>
              <w:rPr>
                <w:rFonts w:asciiTheme="minorEastAsia" w:hAnsiTheme="minorEastAsia"/>
                <w:sz w:val="24"/>
              </w:rPr>
            </w:pPr>
            <w:r>
              <w:rPr>
                <w:rFonts w:asciiTheme="minorEastAsia" w:hAnsiTheme="minorEastAsia" w:hint="eastAsia"/>
                <w:sz w:val="24"/>
              </w:rPr>
              <w:t>银行卡或社保卡账号</w:t>
            </w:r>
          </w:p>
        </w:tc>
        <w:tc>
          <w:tcPr>
            <w:tcW w:w="6977" w:type="dxa"/>
            <w:gridSpan w:val="5"/>
            <w:vAlign w:val="center"/>
          </w:tcPr>
          <w:p w:rsidR="00FB06D3" w:rsidRDefault="00FB06D3" w:rsidP="001119F8">
            <w:pPr>
              <w:rPr>
                <w:rFonts w:asciiTheme="minorEastAsia" w:hAnsiTheme="minorEastAsia"/>
                <w:sz w:val="24"/>
              </w:rPr>
            </w:pPr>
          </w:p>
        </w:tc>
      </w:tr>
      <w:tr w:rsidR="00FB06D3" w:rsidTr="001119F8">
        <w:trPr>
          <w:trHeight w:hRule="exact" w:val="454"/>
          <w:jc w:val="center"/>
        </w:trPr>
        <w:tc>
          <w:tcPr>
            <w:tcW w:w="3513" w:type="dxa"/>
            <w:gridSpan w:val="3"/>
            <w:vAlign w:val="center"/>
          </w:tcPr>
          <w:p w:rsidR="00FB06D3" w:rsidRDefault="00FB06D3" w:rsidP="001119F8">
            <w:pPr>
              <w:rPr>
                <w:rFonts w:asciiTheme="minorEastAsia" w:hAnsiTheme="minorEastAsia"/>
                <w:sz w:val="24"/>
              </w:rPr>
            </w:pPr>
            <w:r>
              <w:rPr>
                <w:rFonts w:asciiTheme="minorEastAsia" w:hAnsiTheme="minorEastAsia" w:hint="eastAsia"/>
                <w:sz w:val="24"/>
              </w:rPr>
              <w:t>银行卡或社保卡开户银行</w:t>
            </w:r>
          </w:p>
        </w:tc>
        <w:tc>
          <w:tcPr>
            <w:tcW w:w="6977" w:type="dxa"/>
            <w:gridSpan w:val="5"/>
            <w:vAlign w:val="center"/>
          </w:tcPr>
          <w:p w:rsidR="00FB06D3" w:rsidRDefault="00FB06D3" w:rsidP="001119F8">
            <w:pPr>
              <w:rPr>
                <w:rFonts w:asciiTheme="minorEastAsia" w:hAnsiTheme="minorEastAsia"/>
                <w:sz w:val="24"/>
              </w:rPr>
            </w:pPr>
          </w:p>
        </w:tc>
      </w:tr>
      <w:tr w:rsidR="00FB06D3" w:rsidTr="001119F8">
        <w:trPr>
          <w:trHeight w:hRule="exact" w:val="454"/>
          <w:jc w:val="center"/>
        </w:trPr>
        <w:tc>
          <w:tcPr>
            <w:tcW w:w="5007" w:type="dxa"/>
            <w:gridSpan w:val="4"/>
            <w:vAlign w:val="center"/>
          </w:tcPr>
          <w:p w:rsidR="00FB06D3" w:rsidRDefault="00FB06D3" w:rsidP="001119F8">
            <w:pPr>
              <w:rPr>
                <w:rFonts w:asciiTheme="minorEastAsia" w:hAnsiTheme="minorEastAsia"/>
                <w:sz w:val="24"/>
              </w:rPr>
            </w:pPr>
            <w:r>
              <w:rPr>
                <w:rFonts w:asciiTheme="minorEastAsia" w:hAnsiTheme="minorEastAsia" w:hint="eastAsia"/>
                <w:sz w:val="24"/>
              </w:rPr>
              <w:t>家庭年可支配总收入（元）：</w:t>
            </w:r>
          </w:p>
        </w:tc>
        <w:tc>
          <w:tcPr>
            <w:tcW w:w="5483" w:type="dxa"/>
            <w:gridSpan w:val="4"/>
            <w:vAlign w:val="center"/>
          </w:tcPr>
          <w:p w:rsidR="00FB06D3" w:rsidRDefault="00FB06D3" w:rsidP="001119F8">
            <w:pPr>
              <w:jc w:val="left"/>
              <w:rPr>
                <w:rFonts w:asciiTheme="minorEastAsia" w:hAnsiTheme="minorEastAsia"/>
                <w:sz w:val="24"/>
              </w:rPr>
            </w:pPr>
            <w:r>
              <w:rPr>
                <w:rFonts w:asciiTheme="minorEastAsia" w:hAnsiTheme="minorEastAsia" w:hint="eastAsia"/>
                <w:sz w:val="24"/>
              </w:rPr>
              <w:t>年度个人负担费用（元）：</w:t>
            </w:r>
          </w:p>
        </w:tc>
      </w:tr>
      <w:tr w:rsidR="00FB06D3" w:rsidTr="001119F8">
        <w:trPr>
          <w:trHeight w:hRule="exact" w:val="454"/>
          <w:jc w:val="center"/>
        </w:trPr>
        <w:tc>
          <w:tcPr>
            <w:tcW w:w="10490" w:type="dxa"/>
            <w:gridSpan w:val="8"/>
            <w:vAlign w:val="center"/>
          </w:tcPr>
          <w:p w:rsidR="00FB06D3" w:rsidRDefault="00FB06D3" w:rsidP="001119F8">
            <w:pPr>
              <w:jc w:val="left"/>
              <w:rPr>
                <w:rFonts w:asciiTheme="minorEastAsia" w:hAnsiTheme="minorEastAsia"/>
                <w:sz w:val="24"/>
              </w:rPr>
            </w:pPr>
            <w:proofErr w:type="gramStart"/>
            <w:r>
              <w:rPr>
                <w:rFonts w:asciiTheme="minorEastAsia" w:hAnsiTheme="minorEastAsia" w:hint="eastAsia"/>
                <w:sz w:val="24"/>
              </w:rPr>
              <w:t>医</w:t>
            </w:r>
            <w:proofErr w:type="gramEnd"/>
            <w:r>
              <w:rPr>
                <w:rFonts w:asciiTheme="minorEastAsia" w:hAnsiTheme="minorEastAsia" w:hint="eastAsia"/>
                <w:sz w:val="24"/>
              </w:rPr>
              <w:t>保政策外等政策性补偿、补助金，社会指定医疗捐赠金额合计为（元）：</w:t>
            </w:r>
          </w:p>
        </w:tc>
      </w:tr>
      <w:tr w:rsidR="00FB06D3" w:rsidTr="001119F8">
        <w:trPr>
          <w:trHeight w:hRule="exact" w:val="454"/>
          <w:jc w:val="center"/>
        </w:trPr>
        <w:tc>
          <w:tcPr>
            <w:tcW w:w="10490" w:type="dxa"/>
            <w:gridSpan w:val="8"/>
            <w:vAlign w:val="center"/>
          </w:tcPr>
          <w:p w:rsidR="00FB06D3" w:rsidRDefault="00FB06D3" w:rsidP="001119F8">
            <w:pPr>
              <w:jc w:val="left"/>
              <w:rPr>
                <w:rFonts w:asciiTheme="minorEastAsia" w:hAnsiTheme="minorEastAsia"/>
                <w:sz w:val="24"/>
              </w:rPr>
            </w:pPr>
            <w:r>
              <w:rPr>
                <w:rFonts w:asciiTheme="minorEastAsia" w:hAnsiTheme="minorEastAsia" w:hint="eastAsia"/>
                <w:sz w:val="24"/>
              </w:rPr>
              <w:t>商业保险报销金额（元）：</w:t>
            </w:r>
          </w:p>
        </w:tc>
      </w:tr>
      <w:tr w:rsidR="00FB06D3" w:rsidTr="001119F8">
        <w:trPr>
          <w:trHeight w:hRule="exact" w:val="454"/>
          <w:jc w:val="center"/>
        </w:trPr>
        <w:tc>
          <w:tcPr>
            <w:tcW w:w="10490" w:type="dxa"/>
            <w:gridSpan w:val="8"/>
            <w:vAlign w:val="center"/>
          </w:tcPr>
          <w:p w:rsidR="00FB06D3" w:rsidRDefault="00FB06D3" w:rsidP="001119F8">
            <w:pPr>
              <w:jc w:val="center"/>
              <w:rPr>
                <w:rFonts w:asciiTheme="minorEastAsia" w:hAnsiTheme="minorEastAsia"/>
                <w:sz w:val="24"/>
              </w:rPr>
            </w:pPr>
            <w:r>
              <w:rPr>
                <w:rFonts w:asciiTheme="minorEastAsia" w:hAnsiTheme="minorEastAsia" w:hint="eastAsia"/>
                <w:sz w:val="24"/>
              </w:rPr>
              <w:t>申请医疗费用信息</w:t>
            </w:r>
          </w:p>
        </w:tc>
      </w:tr>
      <w:tr w:rsidR="00FB06D3" w:rsidTr="001119F8">
        <w:trPr>
          <w:jc w:val="center"/>
        </w:trPr>
        <w:tc>
          <w:tcPr>
            <w:tcW w:w="1276" w:type="dxa"/>
            <w:vAlign w:val="center"/>
          </w:tcPr>
          <w:p w:rsidR="00FB06D3" w:rsidRDefault="00FB06D3" w:rsidP="001119F8">
            <w:pPr>
              <w:rPr>
                <w:rFonts w:asciiTheme="minorEastAsia" w:hAnsiTheme="minorEastAsia"/>
                <w:sz w:val="24"/>
              </w:rPr>
            </w:pPr>
            <w:r>
              <w:rPr>
                <w:rFonts w:asciiTheme="minorEastAsia" w:hAnsiTheme="minorEastAsia" w:hint="eastAsia"/>
                <w:sz w:val="24"/>
              </w:rPr>
              <w:t>住院费用</w:t>
            </w:r>
          </w:p>
        </w:tc>
        <w:tc>
          <w:tcPr>
            <w:tcW w:w="1134" w:type="dxa"/>
            <w:vAlign w:val="center"/>
          </w:tcPr>
          <w:p w:rsidR="00FB06D3" w:rsidRDefault="00FB06D3" w:rsidP="001119F8">
            <w:pPr>
              <w:jc w:val="center"/>
              <w:rPr>
                <w:rFonts w:asciiTheme="minorEastAsia" w:hAnsiTheme="minorEastAsia"/>
                <w:sz w:val="24"/>
              </w:rPr>
            </w:pPr>
            <w:r>
              <w:rPr>
                <w:rFonts w:asciiTheme="minorEastAsia" w:hAnsiTheme="minorEastAsia" w:hint="eastAsia"/>
                <w:sz w:val="24"/>
              </w:rPr>
              <w:t>发票</w:t>
            </w:r>
          </w:p>
          <w:p w:rsidR="00FB06D3" w:rsidRDefault="00FB06D3" w:rsidP="001119F8">
            <w:pPr>
              <w:jc w:val="center"/>
              <w:rPr>
                <w:rFonts w:asciiTheme="minorEastAsia" w:hAnsiTheme="minorEastAsia"/>
                <w:sz w:val="24"/>
              </w:rPr>
            </w:pPr>
            <w:r>
              <w:rPr>
                <w:rFonts w:asciiTheme="minorEastAsia" w:hAnsiTheme="minorEastAsia" w:hint="eastAsia"/>
                <w:sz w:val="24"/>
              </w:rPr>
              <w:t>张数</w:t>
            </w:r>
          </w:p>
        </w:tc>
        <w:tc>
          <w:tcPr>
            <w:tcW w:w="1103" w:type="dxa"/>
            <w:vAlign w:val="center"/>
          </w:tcPr>
          <w:p w:rsidR="00FB06D3" w:rsidRDefault="00FB06D3" w:rsidP="001119F8">
            <w:pPr>
              <w:jc w:val="center"/>
              <w:rPr>
                <w:rFonts w:asciiTheme="minorEastAsia" w:hAnsiTheme="minorEastAsia"/>
                <w:sz w:val="24"/>
              </w:rPr>
            </w:pPr>
          </w:p>
        </w:tc>
        <w:tc>
          <w:tcPr>
            <w:tcW w:w="1590" w:type="dxa"/>
            <w:gridSpan w:val="2"/>
            <w:vAlign w:val="center"/>
          </w:tcPr>
          <w:p w:rsidR="00FB06D3" w:rsidRDefault="00FB06D3" w:rsidP="001119F8">
            <w:pPr>
              <w:jc w:val="center"/>
              <w:rPr>
                <w:rFonts w:asciiTheme="minorEastAsia" w:hAnsiTheme="minorEastAsia"/>
                <w:sz w:val="24"/>
              </w:rPr>
            </w:pPr>
            <w:proofErr w:type="gramStart"/>
            <w:r>
              <w:rPr>
                <w:rFonts w:asciiTheme="minorEastAsia" w:hAnsiTheme="minorEastAsia" w:hint="eastAsia"/>
                <w:sz w:val="24"/>
              </w:rPr>
              <w:t>医</w:t>
            </w:r>
            <w:proofErr w:type="gramEnd"/>
            <w:r>
              <w:rPr>
                <w:rFonts w:asciiTheme="minorEastAsia" w:hAnsiTheme="minorEastAsia" w:hint="eastAsia"/>
                <w:sz w:val="24"/>
              </w:rPr>
              <w:t>保结算</w:t>
            </w:r>
          </w:p>
          <w:p w:rsidR="00FB06D3" w:rsidRDefault="00FB06D3" w:rsidP="001119F8">
            <w:pPr>
              <w:jc w:val="center"/>
              <w:rPr>
                <w:rFonts w:asciiTheme="minorEastAsia" w:hAnsiTheme="minorEastAsia"/>
                <w:sz w:val="24"/>
              </w:rPr>
            </w:pPr>
            <w:r>
              <w:rPr>
                <w:rFonts w:asciiTheme="minorEastAsia" w:hAnsiTheme="minorEastAsia" w:hint="eastAsia"/>
                <w:sz w:val="24"/>
              </w:rPr>
              <w:t>清单张数</w:t>
            </w:r>
          </w:p>
        </w:tc>
        <w:tc>
          <w:tcPr>
            <w:tcW w:w="993" w:type="dxa"/>
            <w:vAlign w:val="center"/>
          </w:tcPr>
          <w:p w:rsidR="00FB06D3" w:rsidRDefault="00FB06D3" w:rsidP="001119F8">
            <w:pPr>
              <w:jc w:val="left"/>
              <w:rPr>
                <w:rFonts w:asciiTheme="minorEastAsia" w:hAnsiTheme="minorEastAsia"/>
                <w:sz w:val="24"/>
              </w:rPr>
            </w:pPr>
          </w:p>
        </w:tc>
        <w:tc>
          <w:tcPr>
            <w:tcW w:w="1701" w:type="dxa"/>
            <w:vAlign w:val="center"/>
          </w:tcPr>
          <w:p w:rsidR="00FB06D3" w:rsidRDefault="00FB06D3" w:rsidP="001119F8">
            <w:pPr>
              <w:jc w:val="center"/>
              <w:rPr>
                <w:rFonts w:asciiTheme="minorEastAsia" w:hAnsiTheme="minorEastAsia"/>
                <w:sz w:val="24"/>
              </w:rPr>
            </w:pPr>
            <w:r>
              <w:rPr>
                <w:rFonts w:asciiTheme="minorEastAsia" w:hAnsiTheme="minorEastAsia" w:hint="eastAsia"/>
                <w:sz w:val="24"/>
              </w:rPr>
              <w:t>住院总费用（元）</w:t>
            </w:r>
          </w:p>
        </w:tc>
        <w:tc>
          <w:tcPr>
            <w:tcW w:w="2693" w:type="dxa"/>
            <w:vAlign w:val="center"/>
          </w:tcPr>
          <w:p w:rsidR="00FB06D3" w:rsidRDefault="00FB06D3" w:rsidP="001119F8">
            <w:pPr>
              <w:jc w:val="left"/>
              <w:rPr>
                <w:rFonts w:asciiTheme="minorEastAsia" w:hAnsiTheme="minorEastAsia"/>
                <w:sz w:val="24"/>
              </w:rPr>
            </w:pPr>
          </w:p>
        </w:tc>
      </w:tr>
      <w:tr w:rsidR="00FB06D3" w:rsidTr="001119F8">
        <w:trPr>
          <w:jc w:val="center"/>
        </w:trPr>
        <w:tc>
          <w:tcPr>
            <w:tcW w:w="1276" w:type="dxa"/>
            <w:vAlign w:val="center"/>
          </w:tcPr>
          <w:p w:rsidR="00FB06D3" w:rsidRDefault="00FB06D3" w:rsidP="001119F8">
            <w:pPr>
              <w:rPr>
                <w:rFonts w:asciiTheme="minorEastAsia" w:hAnsiTheme="minorEastAsia"/>
                <w:sz w:val="24"/>
              </w:rPr>
            </w:pPr>
            <w:r>
              <w:rPr>
                <w:rFonts w:asciiTheme="minorEastAsia" w:hAnsiTheme="minorEastAsia" w:hint="eastAsia"/>
                <w:sz w:val="24"/>
              </w:rPr>
              <w:t>门诊费用</w:t>
            </w:r>
          </w:p>
        </w:tc>
        <w:tc>
          <w:tcPr>
            <w:tcW w:w="1134" w:type="dxa"/>
            <w:vAlign w:val="center"/>
          </w:tcPr>
          <w:p w:rsidR="00FB06D3" w:rsidRDefault="00FB06D3" w:rsidP="001119F8">
            <w:pPr>
              <w:jc w:val="center"/>
              <w:rPr>
                <w:rFonts w:asciiTheme="minorEastAsia" w:hAnsiTheme="minorEastAsia"/>
                <w:sz w:val="24"/>
              </w:rPr>
            </w:pPr>
            <w:r>
              <w:rPr>
                <w:rFonts w:asciiTheme="minorEastAsia" w:hAnsiTheme="minorEastAsia" w:hint="eastAsia"/>
                <w:sz w:val="24"/>
              </w:rPr>
              <w:t>发票</w:t>
            </w:r>
          </w:p>
          <w:p w:rsidR="00FB06D3" w:rsidRDefault="00FB06D3" w:rsidP="001119F8">
            <w:pPr>
              <w:jc w:val="center"/>
              <w:rPr>
                <w:rFonts w:asciiTheme="minorEastAsia" w:hAnsiTheme="minorEastAsia"/>
                <w:sz w:val="24"/>
              </w:rPr>
            </w:pPr>
            <w:r>
              <w:rPr>
                <w:rFonts w:asciiTheme="minorEastAsia" w:hAnsiTheme="minorEastAsia" w:hint="eastAsia"/>
                <w:sz w:val="24"/>
              </w:rPr>
              <w:t>张数</w:t>
            </w:r>
          </w:p>
        </w:tc>
        <w:tc>
          <w:tcPr>
            <w:tcW w:w="1103" w:type="dxa"/>
            <w:vAlign w:val="center"/>
          </w:tcPr>
          <w:p w:rsidR="00FB06D3" w:rsidRDefault="00FB06D3" w:rsidP="001119F8">
            <w:pPr>
              <w:jc w:val="center"/>
              <w:rPr>
                <w:rFonts w:asciiTheme="minorEastAsia" w:hAnsiTheme="minorEastAsia"/>
                <w:sz w:val="24"/>
              </w:rPr>
            </w:pPr>
          </w:p>
        </w:tc>
        <w:tc>
          <w:tcPr>
            <w:tcW w:w="1590" w:type="dxa"/>
            <w:gridSpan w:val="2"/>
            <w:vAlign w:val="center"/>
          </w:tcPr>
          <w:p w:rsidR="00FB06D3" w:rsidRDefault="00FB06D3" w:rsidP="001119F8">
            <w:pPr>
              <w:jc w:val="center"/>
              <w:rPr>
                <w:rFonts w:asciiTheme="minorEastAsia" w:hAnsiTheme="minorEastAsia"/>
                <w:sz w:val="24"/>
              </w:rPr>
            </w:pPr>
            <w:r>
              <w:rPr>
                <w:rFonts w:asciiTheme="minorEastAsia" w:hAnsiTheme="minorEastAsia" w:hint="eastAsia"/>
                <w:sz w:val="24"/>
              </w:rPr>
              <w:t>门诊清单</w:t>
            </w:r>
          </w:p>
          <w:p w:rsidR="00FB06D3" w:rsidRDefault="00FB06D3" w:rsidP="001119F8">
            <w:pPr>
              <w:jc w:val="center"/>
              <w:rPr>
                <w:rFonts w:asciiTheme="minorEastAsia" w:hAnsiTheme="minorEastAsia"/>
                <w:sz w:val="24"/>
              </w:rPr>
            </w:pPr>
            <w:r>
              <w:rPr>
                <w:rFonts w:asciiTheme="minorEastAsia" w:hAnsiTheme="minorEastAsia" w:hint="eastAsia"/>
                <w:sz w:val="24"/>
              </w:rPr>
              <w:t>张数</w:t>
            </w:r>
          </w:p>
        </w:tc>
        <w:tc>
          <w:tcPr>
            <w:tcW w:w="993" w:type="dxa"/>
            <w:vAlign w:val="center"/>
          </w:tcPr>
          <w:p w:rsidR="00FB06D3" w:rsidRDefault="00FB06D3" w:rsidP="001119F8">
            <w:pPr>
              <w:rPr>
                <w:rFonts w:asciiTheme="minorEastAsia" w:hAnsiTheme="minorEastAsia"/>
                <w:sz w:val="24"/>
              </w:rPr>
            </w:pPr>
          </w:p>
        </w:tc>
        <w:tc>
          <w:tcPr>
            <w:tcW w:w="1701" w:type="dxa"/>
            <w:vAlign w:val="center"/>
          </w:tcPr>
          <w:p w:rsidR="00FB06D3" w:rsidRDefault="00FB06D3" w:rsidP="001119F8">
            <w:pPr>
              <w:jc w:val="center"/>
              <w:rPr>
                <w:rFonts w:asciiTheme="minorEastAsia" w:hAnsiTheme="minorEastAsia"/>
                <w:sz w:val="24"/>
              </w:rPr>
            </w:pPr>
            <w:r>
              <w:rPr>
                <w:rFonts w:asciiTheme="minorEastAsia" w:hAnsiTheme="minorEastAsia"/>
                <w:sz w:val="24"/>
              </w:rPr>
              <w:t>门诊总费用</w:t>
            </w:r>
            <w:r>
              <w:rPr>
                <w:rFonts w:asciiTheme="minorEastAsia" w:hAnsiTheme="minorEastAsia" w:hint="eastAsia"/>
                <w:sz w:val="24"/>
              </w:rPr>
              <w:t>（元）</w:t>
            </w:r>
          </w:p>
        </w:tc>
        <w:tc>
          <w:tcPr>
            <w:tcW w:w="2693" w:type="dxa"/>
            <w:vAlign w:val="center"/>
          </w:tcPr>
          <w:p w:rsidR="00FB06D3" w:rsidRDefault="00FB06D3" w:rsidP="001119F8">
            <w:pPr>
              <w:rPr>
                <w:rFonts w:asciiTheme="minorEastAsia" w:hAnsiTheme="minorEastAsia"/>
                <w:sz w:val="24"/>
              </w:rPr>
            </w:pPr>
          </w:p>
        </w:tc>
      </w:tr>
      <w:tr w:rsidR="00FB06D3" w:rsidTr="001119F8">
        <w:trPr>
          <w:trHeight w:val="1462"/>
          <w:jc w:val="center"/>
        </w:trPr>
        <w:tc>
          <w:tcPr>
            <w:tcW w:w="10490" w:type="dxa"/>
            <w:gridSpan w:val="8"/>
          </w:tcPr>
          <w:p w:rsidR="00FB06D3" w:rsidRDefault="00FB06D3" w:rsidP="001119F8">
            <w:pPr>
              <w:rPr>
                <w:rFonts w:asciiTheme="minorEastAsia" w:hAnsiTheme="minorEastAsia"/>
                <w:sz w:val="24"/>
              </w:rPr>
            </w:pPr>
            <w:r>
              <w:rPr>
                <w:rFonts w:asciiTheme="minorEastAsia" w:hAnsiTheme="minorEastAsia" w:hint="eastAsia"/>
                <w:sz w:val="24"/>
              </w:rPr>
              <w:t>是否为医疗救助经办工作人员或村（居）委会成员近亲属：□是   □否</w:t>
            </w:r>
          </w:p>
          <w:p w:rsidR="00FB06D3" w:rsidRDefault="00FB06D3" w:rsidP="001119F8">
            <w:pPr>
              <w:rPr>
                <w:rFonts w:asciiTheme="minorEastAsia" w:hAnsiTheme="minorEastAsia"/>
                <w:sz w:val="24"/>
              </w:rPr>
            </w:pPr>
            <w:r>
              <w:rPr>
                <w:rFonts w:asciiTheme="minorEastAsia" w:hAnsiTheme="minorEastAsia" w:hint="eastAsia"/>
                <w:sz w:val="24"/>
              </w:rPr>
              <w:t>申请人（代办人）填写：</w:t>
            </w:r>
          </w:p>
          <w:p w:rsidR="00FB06D3" w:rsidRDefault="00FB06D3" w:rsidP="001119F8">
            <w:pPr>
              <w:rPr>
                <w:rFonts w:asciiTheme="minorEastAsia" w:hAnsiTheme="minorEastAsia"/>
                <w:sz w:val="24"/>
              </w:rPr>
            </w:pPr>
          </w:p>
          <w:p w:rsidR="00FB06D3" w:rsidRDefault="00FB06D3" w:rsidP="001119F8">
            <w:pPr>
              <w:rPr>
                <w:rFonts w:asciiTheme="minorEastAsia" w:hAnsiTheme="minorEastAsia"/>
                <w:sz w:val="24"/>
              </w:rPr>
            </w:pPr>
            <w:r>
              <w:rPr>
                <w:rFonts w:asciiTheme="minorEastAsia" w:hAnsiTheme="minorEastAsia" w:hint="eastAsia"/>
                <w:sz w:val="24"/>
              </w:rPr>
              <w:t>（本人保证符合此业务办理条件，所述信息真实，由此产生的一切法律责任均由本人承担）</w:t>
            </w:r>
          </w:p>
        </w:tc>
      </w:tr>
      <w:tr w:rsidR="00FB06D3" w:rsidTr="001119F8">
        <w:trPr>
          <w:trHeight w:val="510"/>
          <w:jc w:val="center"/>
        </w:trPr>
        <w:tc>
          <w:tcPr>
            <w:tcW w:w="10490" w:type="dxa"/>
            <w:gridSpan w:val="8"/>
            <w:vAlign w:val="center"/>
          </w:tcPr>
          <w:p w:rsidR="00FB06D3" w:rsidRDefault="00FB06D3" w:rsidP="001119F8">
            <w:pPr>
              <w:rPr>
                <w:rFonts w:asciiTheme="minorEastAsia" w:hAnsiTheme="minorEastAsia"/>
                <w:sz w:val="24"/>
              </w:rPr>
            </w:pPr>
            <w:r>
              <w:rPr>
                <w:rFonts w:asciiTheme="minorEastAsia" w:hAnsiTheme="minorEastAsia" w:hint="eastAsia"/>
                <w:sz w:val="24"/>
              </w:rPr>
              <w:t>申请人（代办人）签名：              日期：</w:t>
            </w:r>
          </w:p>
        </w:tc>
      </w:tr>
      <w:tr w:rsidR="00FB06D3" w:rsidTr="001119F8">
        <w:trPr>
          <w:trHeight w:val="510"/>
          <w:jc w:val="center"/>
        </w:trPr>
        <w:tc>
          <w:tcPr>
            <w:tcW w:w="10490" w:type="dxa"/>
            <w:gridSpan w:val="8"/>
            <w:vAlign w:val="center"/>
          </w:tcPr>
          <w:p w:rsidR="00FB06D3" w:rsidRDefault="00FB06D3" w:rsidP="001119F8">
            <w:pPr>
              <w:rPr>
                <w:rFonts w:asciiTheme="minorEastAsia" w:hAnsiTheme="minorEastAsia"/>
                <w:sz w:val="24"/>
              </w:rPr>
            </w:pPr>
            <w:r>
              <w:rPr>
                <w:rFonts w:asciiTheme="minorEastAsia" w:hAnsiTheme="minorEastAsia" w:hint="eastAsia"/>
                <w:sz w:val="24"/>
              </w:rPr>
              <w:t xml:space="preserve">镇（街）经办人签名：                日期：      </w:t>
            </w:r>
          </w:p>
        </w:tc>
      </w:tr>
      <w:tr w:rsidR="00FB06D3" w:rsidTr="001119F8">
        <w:trPr>
          <w:trHeight w:val="680"/>
          <w:jc w:val="center"/>
        </w:trPr>
        <w:tc>
          <w:tcPr>
            <w:tcW w:w="10490" w:type="dxa"/>
            <w:gridSpan w:val="8"/>
            <w:vAlign w:val="center"/>
          </w:tcPr>
          <w:p w:rsidR="00FB06D3" w:rsidRDefault="00FB06D3" w:rsidP="001119F8">
            <w:pPr>
              <w:rPr>
                <w:rFonts w:asciiTheme="minorEastAsia" w:hAnsiTheme="minorEastAsia"/>
                <w:sz w:val="24"/>
              </w:rPr>
            </w:pPr>
            <w:r>
              <w:rPr>
                <w:rFonts w:asciiTheme="minorEastAsia" w:hAnsiTheme="minorEastAsia" w:hint="eastAsia"/>
                <w:sz w:val="24"/>
              </w:rPr>
              <w:t>家庭经济状况核查结果：符合（  ）、不符合（  ）</w:t>
            </w:r>
          </w:p>
          <w:p w:rsidR="00FB06D3" w:rsidRDefault="00FB06D3" w:rsidP="001119F8">
            <w:pPr>
              <w:rPr>
                <w:rFonts w:asciiTheme="minorEastAsia" w:hAnsiTheme="minorEastAsia"/>
                <w:sz w:val="24"/>
              </w:rPr>
            </w:pPr>
            <w:r>
              <w:rPr>
                <w:rFonts w:asciiTheme="minorEastAsia" w:hAnsiTheme="minorEastAsia" w:hint="eastAsia"/>
                <w:sz w:val="24"/>
              </w:rPr>
              <w:t>核查人签名（两名或以上）：                        日期：</w:t>
            </w:r>
          </w:p>
        </w:tc>
      </w:tr>
      <w:tr w:rsidR="00FB06D3" w:rsidTr="001119F8">
        <w:trPr>
          <w:trHeight w:val="680"/>
          <w:jc w:val="center"/>
        </w:trPr>
        <w:tc>
          <w:tcPr>
            <w:tcW w:w="10490" w:type="dxa"/>
            <w:gridSpan w:val="8"/>
            <w:vAlign w:val="center"/>
          </w:tcPr>
          <w:p w:rsidR="00FB06D3" w:rsidRDefault="00FB06D3" w:rsidP="001119F8">
            <w:pPr>
              <w:rPr>
                <w:rFonts w:asciiTheme="minorEastAsia" w:hAnsiTheme="minorEastAsia"/>
                <w:sz w:val="24"/>
              </w:rPr>
            </w:pPr>
            <w:r>
              <w:rPr>
                <w:rFonts w:asciiTheme="minorEastAsia" w:hAnsiTheme="minorEastAsia" w:hint="eastAsia"/>
                <w:sz w:val="24"/>
              </w:rPr>
              <w:t>入户调查结果：符合（  ）、不符合（  ）</w:t>
            </w:r>
          </w:p>
          <w:p w:rsidR="00FB06D3" w:rsidRDefault="00FB06D3" w:rsidP="001119F8">
            <w:pPr>
              <w:rPr>
                <w:rFonts w:asciiTheme="minorEastAsia" w:hAnsiTheme="minorEastAsia"/>
                <w:sz w:val="24"/>
              </w:rPr>
            </w:pPr>
            <w:r>
              <w:rPr>
                <w:rFonts w:asciiTheme="minorEastAsia" w:hAnsiTheme="minorEastAsia" w:hint="eastAsia"/>
                <w:sz w:val="24"/>
              </w:rPr>
              <w:t>调查人员签名（两名或以上）：                调查时间：</w:t>
            </w:r>
          </w:p>
        </w:tc>
      </w:tr>
      <w:tr w:rsidR="00FB06D3" w:rsidTr="001119F8">
        <w:trPr>
          <w:trHeight w:val="3363"/>
          <w:jc w:val="center"/>
        </w:trPr>
        <w:tc>
          <w:tcPr>
            <w:tcW w:w="10490" w:type="dxa"/>
            <w:gridSpan w:val="8"/>
          </w:tcPr>
          <w:p w:rsidR="00FB06D3" w:rsidRDefault="00FB06D3" w:rsidP="001119F8">
            <w:pPr>
              <w:rPr>
                <w:rFonts w:asciiTheme="minorEastAsia" w:hAnsiTheme="minorEastAsia"/>
                <w:sz w:val="24"/>
              </w:rPr>
            </w:pPr>
            <w:r>
              <w:rPr>
                <w:rFonts w:asciiTheme="minorEastAsia" w:hAnsiTheme="minorEastAsia" w:hint="eastAsia"/>
                <w:sz w:val="24"/>
              </w:rPr>
              <w:t>镇人民政府（街道办事处）初审意见：符合（  ）、不符合（  ）</w:t>
            </w:r>
          </w:p>
          <w:p w:rsidR="00FB06D3" w:rsidRDefault="00FB06D3" w:rsidP="001119F8">
            <w:pPr>
              <w:rPr>
                <w:rFonts w:asciiTheme="minorEastAsia" w:hAnsiTheme="minorEastAsia"/>
                <w:sz w:val="24"/>
              </w:rPr>
            </w:pPr>
            <w:r>
              <w:rPr>
                <w:rFonts w:asciiTheme="minorEastAsia" w:hAnsiTheme="minorEastAsia" w:hint="eastAsia"/>
                <w:sz w:val="24"/>
              </w:rPr>
              <w:t>初审人签名：                 年   月    日</w:t>
            </w:r>
          </w:p>
          <w:p w:rsidR="00FB06D3" w:rsidRDefault="00FB06D3" w:rsidP="001119F8">
            <w:pPr>
              <w:rPr>
                <w:rFonts w:asciiTheme="minorEastAsia" w:hAnsiTheme="minorEastAsia"/>
                <w:sz w:val="24"/>
              </w:rPr>
            </w:pPr>
          </w:p>
          <w:p w:rsidR="00FB06D3" w:rsidRDefault="00FB06D3" w:rsidP="001119F8">
            <w:pPr>
              <w:rPr>
                <w:rFonts w:asciiTheme="minorEastAsia" w:hAnsiTheme="minorEastAsia"/>
                <w:sz w:val="24"/>
              </w:rPr>
            </w:pPr>
            <w:r>
              <w:rPr>
                <w:rFonts w:asciiTheme="minorEastAsia" w:hAnsiTheme="minorEastAsia" w:hint="eastAsia"/>
                <w:sz w:val="24"/>
              </w:rPr>
              <w:t>复审人意见：                 年   月    日</w:t>
            </w:r>
          </w:p>
          <w:p w:rsidR="00FB06D3" w:rsidRDefault="00FB06D3" w:rsidP="001119F8">
            <w:pPr>
              <w:rPr>
                <w:rFonts w:asciiTheme="minorEastAsia" w:hAnsiTheme="minorEastAsia"/>
                <w:sz w:val="24"/>
              </w:rPr>
            </w:pPr>
          </w:p>
          <w:p w:rsidR="00FB06D3" w:rsidRDefault="00FB06D3" w:rsidP="001119F8">
            <w:pPr>
              <w:rPr>
                <w:rFonts w:asciiTheme="minorEastAsia" w:hAnsiTheme="minorEastAsia"/>
                <w:sz w:val="24"/>
              </w:rPr>
            </w:pPr>
            <w:r>
              <w:rPr>
                <w:rFonts w:asciiTheme="minorEastAsia" w:hAnsiTheme="minorEastAsia" w:hint="eastAsia"/>
                <w:sz w:val="24"/>
              </w:rPr>
              <w:t xml:space="preserve">核准人签名：                 年   月    日                              </w:t>
            </w:r>
          </w:p>
          <w:p w:rsidR="00FB06D3" w:rsidRDefault="00FB06D3" w:rsidP="001119F8">
            <w:pPr>
              <w:rPr>
                <w:rFonts w:asciiTheme="minorEastAsia" w:hAnsiTheme="minorEastAsia"/>
                <w:sz w:val="24"/>
              </w:rPr>
            </w:pPr>
          </w:p>
          <w:p w:rsidR="00FB06D3" w:rsidRDefault="00FB06D3" w:rsidP="001119F8">
            <w:pPr>
              <w:ind w:firstLineChars="2950" w:firstLine="7080"/>
              <w:rPr>
                <w:rFonts w:asciiTheme="minorEastAsia" w:hAnsiTheme="minorEastAsia"/>
                <w:sz w:val="24"/>
              </w:rPr>
            </w:pPr>
            <w:r>
              <w:rPr>
                <w:rFonts w:asciiTheme="minorEastAsia" w:hAnsiTheme="minorEastAsia" w:hint="eastAsia"/>
                <w:sz w:val="24"/>
              </w:rPr>
              <w:t>（单位盖章）</w:t>
            </w:r>
          </w:p>
          <w:p w:rsidR="00FB06D3" w:rsidRDefault="00FB06D3" w:rsidP="001119F8">
            <w:pPr>
              <w:ind w:firstLineChars="2950" w:firstLine="7080"/>
              <w:rPr>
                <w:rFonts w:asciiTheme="minorEastAsia" w:hAnsiTheme="minorEastAsia"/>
                <w:sz w:val="24"/>
              </w:rPr>
            </w:pPr>
          </w:p>
        </w:tc>
      </w:tr>
      <w:tr w:rsidR="00FB06D3" w:rsidTr="001119F8">
        <w:trPr>
          <w:trHeight w:val="404"/>
          <w:jc w:val="center"/>
        </w:trPr>
        <w:tc>
          <w:tcPr>
            <w:tcW w:w="10490" w:type="dxa"/>
            <w:gridSpan w:val="8"/>
            <w:vAlign w:val="center"/>
          </w:tcPr>
          <w:p w:rsidR="00FB06D3" w:rsidRDefault="00FB06D3" w:rsidP="001119F8">
            <w:pPr>
              <w:rPr>
                <w:rFonts w:asciiTheme="minorEastAsia" w:hAnsiTheme="minorEastAsia"/>
                <w:sz w:val="24"/>
              </w:rPr>
            </w:pPr>
            <w:proofErr w:type="gramStart"/>
            <w:r>
              <w:rPr>
                <w:rFonts w:asciiTheme="minorEastAsia" w:hAnsiTheme="minorEastAsia" w:hint="eastAsia"/>
                <w:sz w:val="24"/>
              </w:rPr>
              <w:t>医</w:t>
            </w:r>
            <w:proofErr w:type="gramEnd"/>
            <w:r>
              <w:rPr>
                <w:rFonts w:asciiTheme="minorEastAsia" w:hAnsiTheme="minorEastAsia" w:hint="eastAsia"/>
                <w:sz w:val="24"/>
              </w:rPr>
              <w:t>保经办机构审核意见:</w:t>
            </w:r>
            <w:r>
              <w:rPr>
                <w:rFonts w:asciiTheme="minorEastAsia" w:hAnsiTheme="minorEastAsia"/>
                <w:sz w:val="24"/>
              </w:rPr>
              <w:t xml:space="preserve"> </w:t>
            </w:r>
            <w:r>
              <w:rPr>
                <w:rFonts w:asciiTheme="minorEastAsia" w:hAnsiTheme="minorEastAsia" w:hint="eastAsia"/>
                <w:sz w:val="24"/>
              </w:rPr>
              <w:t>经审核，本次予以医疗救助</w:t>
            </w:r>
            <w:r>
              <w:rPr>
                <w:rFonts w:asciiTheme="minorEastAsia" w:hAnsiTheme="minorEastAsia"/>
                <w:sz w:val="24"/>
              </w:rPr>
              <w:t xml:space="preserve">               </w:t>
            </w:r>
            <w:r>
              <w:rPr>
                <w:rFonts w:asciiTheme="minorEastAsia" w:hAnsiTheme="minorEastAsia" w:hint="eastAsia"/>
                <w:sz w:val="24"/>
              </w:rPr>
              <w:t>元。</w:t>
            </w:r>
          </w:p>
          <w:p w:rsidR="00FB06D3" w:rsidRDefault="00FB06D3" w:rsidP="001119F8">
            <w:pPr>
              <w:rPr>
                <w:rFonts w:asciiTheme="minorEastAsia" w:hAnsiTheme="minorEastAsia"/>
                <w:sz w:val="24"/>
              </w:rPr>
            </w:pPr>
            <w:r>
              <w:rPr>
                <w:rFonts w:asciiTheme="minorEastAsia" w:hAnsiTheme="minorEastAsia"/>
                <w:sz w:val="24"/>
              </w:rPr>
              <w:lastRenderedPageBreak/>
              <w:t xml:space="preserve">                                       </w:t>
            </w:r>
          </w:p>
          <w:p w:rsidR="00FB06D3" w:rsidRDefault="00FB06D3" w:rsidP="001119F8">
            <w:pPr>
              <w:rPr>
                <w:rFonts w:asciiTheme="minorEastAsia" w:hAnsiTheme="minorEastAsia"/>
                <w:sz w:val="24"/>
              </w:rPr>
            </w:pPr>
            <w:r>
              <w:rPr>
                <w:rFonts w:asciiTheme="minorEastAsia" w:hAnsiTheme="minorEastAsia" w:hint="eastAsia"/>
                <w:sz w:val="24"/>
              </w:rPr>
              <w:t>初审人签名：</w:t>
            </w:r>
            <w:r>
              <w:rPr>
                <w:rFonts w:asciiTheme="minorEastAsia" w:hAnsiTheme="minorEastAsia"/>
                <w:sz w:val="24"/>
              </w:rPr>
              <w:t xml:space="preserve">                   </w:t>
            </w: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p w:rsidR="00FB06D3" w:rsidRDefault="00FB06D3" w:rsidP="001119F8">
            <w:pPr>
              <w:ind w:firstLineChars="300" w:firstLine="720"/>
              <w:rPr>
                <w:rFonts w:asciiTheme="minorEastAsia" w:hAnsiTheme="minorEastAsia"/>
                <w:sz w:val="24"/>
              </w:rPr>
            </w:pPr>
          </w:p>
          <w:p w:rsidR="00FB06D3" w:rsidRDefault="00FB06D3" w:rsidP="001119F8">
            <w:pPr>
              <w:rPr>
                <w:rFonts w:asciiTheme="minorEastAsia" w:hAnsiTheme="minorEastAsia"/>
                <w:sz w:val="24"/>
              </w:rPr>
            </w:pPr>
            <w:r>
              <w:rPr>
                <w:rFonts w:asciiTheme="minorEastAsia" w:hAnsiTheme="minorEastAsia" w:hint="eastAsia"/>
                <w:sz w:val="24"/>
              </w:rPr>
              <w:t>复审人签名：</w:t>
            </w:r>
            <w:r>
              <w:rPr>
                <w:rFonts w:asciiTheme="minorEastAsia" w:hAnsiTheme="minorEastAsia"/>
                <w:sz w:val="24"/>
              </w:rPr>
              <w:t xml:space="preserve">                 </w:t>
            </w:r>
            <w:r>
              <w:rPr>
                <w:rFonts w:asciiTheme="minorEastAsia" w:hAnsiTheme="minorEastAsia" w:hint="eastAsia"/>
                <w:sz w:val="24"/>
              </w:rPr>
              <w:t xml:space="preserve">  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p w:rsidR="00FB06D3" w:rsidRDefault="00FB06D3" w:rsidP="001119F8">
            <w:pPr>
              <w:ind w:firstLineChars="300" w:firstLine="720"/>
              <w:rPr>
                <w:rFonts w:asciiTheme="minorEastAsia" w:hAnsiTheme="minorEastAsia"/>
                <w:sz w:val="24"/>
              </w:rPr>
            </w:pPr>
          </w:p>
          <w:p w:rsidR="00FB06D3" w:rsidRDefault="00FB06D3" w:rsidP="001119F8">
            <w:pPr>
              <w:rPr>
                <w:rFonts w:asciiTheme="minorEastAsia" w:hAnsiTheme="minorEastAsia"/>
                <w:sz w:val="24"/>
              </w:rPr>
            </w:pPr>
            <w:r>
              <w:rPr>
                <w:rFonts w:asciiTheme="minorEastAsia" w:hAnsiTheme="minorEastAsia" w:hint="eastAsia"/>
                <w:sz w:val="24"/>
              </w:rPr>
              <w:t>核准人签名：</w:t>
            </w:r>
            <w:r>
              <w:rPr>
                <w:rFonts w:asciiTheme="minorEastAsia" w:hAnsiTheme="minorEastAsia"/>
                <w:sz w:val="24"/>
              </w:rPr>
              <w:t xml:space="preserve">                </w:t>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p w:rsidR="00FB06D3" w:rsidRDefault="00FB06D3" w:rsidP="001119F8">
            <w:pPr>
              <w:ind w:firstLineChars="300" w:firstLine="720"/>
              <w:rPr>
                <w:rFonts w:asciiTheme="minorEastAsia" w:hAnsiTheme="minorEastAsia"/>
                <w:sz w:val="24"/>
              </w:rPr>
            </w:pPr>
          </w:p>
          <w:p w:rsidR="00FB06D3" w:rsidRDefault="00FB06D3" w:rsidP="001119F8">
            <w:pPr>
              <w:ind w:firstLineChars="2950" w:firstLine="7080"/>
              <w:rPr>
                <w:rFonts w:asciiTheme="minorEastAsia" w:hAnsiTheme="minorEastAsia"/>
                <w:sz w:val="24"/>
              </w:rPr>
            </w:pPr>
            <w:r>
              <w:rPr>
                <w:rFonts w:asciiTheme="minorEastAsia" w:hAnsiTheme="minorEastAsia" w:hint="eastAsia"/>
                <w:sz w:val="24"/>
              </w:rPr>
              <w:t>（单位盖章）</w:t>
            </w:r>
          </w:p>
          <w:p w:rsidR="00FB06D3" w:rsidRDefault="00FB06D3" w:rsidP="001119F8">
            <w:pPr>
              <w:rPr>
                <w:rFonts w:asciiTheme="minorEastAsia" w:hAnsiTheme="minorEastAsia"/>
                <w:sz w:val="24"/>
              </w:rPr>
            </w:pPr>
          </w:p>
        </w:tc>
      </w:tr>
      <w:tr w:rsidR="00FB06D3" w:rsidTr="001119F8">
        <w:trPr>
          <w:trHeight w:val="404"/>
          <w:jc w:val="center"/>
        </w:trPr>
        <w:tc>
          <w:tcPr>
            <w:tcW w:w="10490" w:type="dxa"/>
            <w:gridSpan w:val="8"/>
            <w:vAlign w:val="center"/>
          </w:tcPr>
          <w:p w:rsidR="00FB06D3" w:rsidRDefault="00FB06D3" w:rsidP="001119F8">
            <w:pPr>
              <w:rPr>
                <w:rFonts w:asciiTheme="minorEastAsia" w:hAnsiTheme="minorEastAsia"/>
                <w:sz w:val="24"/>
              </w:rPr>
            </w:pPr>
            <w:r>
              <w:rPr>
                <w:rFonts w:asciiTheme="minorEastAsia" w:hAnsiTheme="minorEastAsia" w:hint="eastAsia"/>
                <w:sz w:val="24"/>
              </w:rPr>
              <w:lastRenderedPageBreak/>
              <w:t>公示期：</w:t>
            </w:r>
            <w:r>
              <w:rPr>
                <w:rFonts w:asciiTheme="minorEastAsia" w:hAnsiTheme="minorEastAsia"/>
                <w:sz w:val="24"/>
              </w:rPr>
              <w:t xml:space="preserve">   </w:t>
            </w: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日至</w:t>
            </w:r>
            <w:r>
              <w:rPr>
                <w:rFonts w:asciiTheme="minorEastAsia" w:hAnsiTheme="minorEastAsia"/>
                <w:sz w:val="24"/>
              </w:rPr>
              <w:t xml:space="preserve">    </w:t>
            </w: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     公示结果：无异议（  ）、有异议（  ）</w:t>
            </w:r>
          </w:p>
        </w:tc>
      </w:tr>
    </w:tbl>
    <w:p w:rsidR="00FB06D3" w:rsidRDefault="00FB06D3" w:rsidP="00FB06D3">
      <w:pPr>
        <w:widowControl/>
        <w:spacing w:line="400" w:lineRule="exact"/>
        <w:jc w:val="left"/>
      </w:pPr>
      <w:r>
        <w:rPr>
          <w:rFonts w:asciiTheme="minorEastAsia" w:hAnsiTheme="minorEastAsia" w:hint="eastAsia"/>
          <w:sz w:val="18"/>
          <w:szCs w:val="18"/>
        </w:rPr>
        <w:t>说明：本表用于未经审核的县级以上人民政府规定的其他特殊困难人员及因病致贫家庭重病患者。提交资料如下</w:t>
      </w:r>
      <w:r>
        <w:rPr>
          <w:rFonts w:asciiTheme="minorEastAsia" w:hAnsiTheme="minorEastAsia"/>
          <w:sz w:val="18"/>
          <w:szCs w:val="18"/>
        </w:rPr>
        <w:t>:交申请人本人身份证或户口本复印件（如他人代办提供代办人身份证或户口本复印件）、本人社保卡（或银行卡）复印件、上述发票的</w:t>
      </w:r>
      <w:r>
        <w:rPr>
          <w:rFonts w:asciiTheme="minorEastAsia" w:hAnsiTheme="minorEastAsia" w:hint="eastAsia"/>
          <w:sz w:val="18"/>
          <w:szCs w:val="18"/>
        </w:rPr>
        <w:t>原件（复印件）、</w:t>
      </w:r>
      <w:proofErr w:type="gramStart"/>
      <w:r>
        <w:rPr>
          <w:rFonts w:asciiTheme="minorEastAsia" w:hAnsiTheme="minorEastAsia" w:hint="eastAsia"/>
          <w:sz w:val="18"/>
          <w:szCs w:val="18"/>
        </w:rPr>
        <w:t>医</w:t>
      </w:r>
      <w:proofErr w:type="gramEnd"/>
      <w:r>
        <w:rPr>
          <w:rFonts w:asciiTheme="minorEastAsia" w:hAnsiTheme="minorEastAsia" w:hint="eastAsia"/>
          <w:sz w:val="18"/>
          <w:szCs w:val="18"/>
        </w:rPr>
        <w:t>保结算清单复印件、门诊清单复印件、家庭经济状况核对报告、家庭经济状况调查表、公示复印件、公示结果。镇（街）经办人负责对上述资料原件和复印件进行核对。</w:t>
      </w:r>
    </w:p>
    <w:p w:rsidR="00FB06D3" w:rsidRDefault="00FB06D3" w:rsidP="00FB06D3">
      <w:pPr>
        <w:widowControl/>
        <w:spacing w:line="400" w:lineRule="exact"/>
        <w:ind w:firstLineChars="200" w:firstLine="360"/>
        <w:jc w:val="left"/>
        <w:rPr>
          <w:rFonts w:ascii="宋体" w:eastAsia="宋体" w:hAnsi="宋体" w:cs="宋体"/>
          <w:sz w:val="18"/>
          <w:szCs w:val="18"/>
        </w:rPr>
        <w:sectPr w:rsidR="00FB06D3">
          <w:pgSz w:w="11906" w:h="16838"/>
          <w:pgMar w:top="720" w:right="720" w:bottom="720" w:left="720" w:header="851" w:footer="992" w:gutter="0"/>
          <w:pgNumType w:fmt="numberInDash"/>
          <w:cols w:space="425"/>
          <w:docGrid w:type="lines" w:linePitch="312"/>
        </w:sectPr>
      </w:pPr>
      <w:r>
        <w:rPr>
          <w:rFonts w:ascii="宋体" w:eastAsia="宋体" w:hAnsi="宋体" w:cs="宋体" w:hint="eastAsia"/>
          <w:sz w:val="18"/>
          <w:szCs w:val="18"/>
        </w:rPr>
        <w:t>对申请人确实无法按</w:t>
      </w:r>
      <w:r>
        <w:rPr>
          <w:rFonts w:ascii="宋体" w:eastAsia="宋体" w:hAnsi="宋体" w:cs="宋体"/>
          <w:sz w:val="18"/>
          <w:szCs w:val="18"/>
        </w:rPr>
        <w:t>规定提交材料的，镇人民政府</w:t>
      </w:r>
      <w:r>
        <w:rPr>
          <w:rFonts w:ascii="宋体" w:eastAsia="宋体" w:hAnsi="宋体" w:cs="宋体" w:hint="eastAsia"/>
          <w:sz w:val="18"/>
          <w:szCs w:val="18"/>
        </w:rPr>
        <w:t>（街道办事处）</w:t>
      </w:r>
      <w:r>
        <w:rPr>
          <w:rFonts w:ascii="宋体" w:eastAsia="宋体" w:hAnsi="宋体" w:cs="宋体"/>
          <w:sz w:val="18"/>
          <w:szCs w:val="18"/>
        </w:rPr>
        <w:t>通过网络核验、部门共享、信息核查等方式</w:t>
      </w:r>
      <w:r>
        <w:rPr>
          <w:rFonts w:ascii="宋体" w:eastAsia="宋体" w:hAnsi="宋体" w:cs="宋体" w:hint="eastAsia"/>
          <w:sz w:val="18"/>
          <w:szCs w:val="18"/>
        </w:rPr>
        <w:t>仍无法核实所需材料的，可以由申请人对相关情况提供书面承诺并对承诺事项真实性负责。申请人不愿承诺或者无法</w:t>
      </w:r>
      <w:r>
        <w:rPr>
          <w:rFonts w:ascii="宋体" w:eastAsia="宋体" w:hAnsi="宋体" w:cs="宋体"/>
          <w:sz w:val="18"/>
          <w:szCs w:val="18"/>
        </w:rPr>
        <w:t>提供书面承诺的，镇人民政府</w:t>
      </w:r>
      <w:r>
        <w:rPr>
          <w:rFonts w:ascii="宋体" w:eastAsia="宋体" w:hAnsi="宋体" w:cs="宋体" w:hint="eastAsia"/>
          <w:sz w:val="18"/>
          <w:szCs w:val="18"/>
        </w:rPr>
        <w:t>（街道办事处）</w:t>
      </w:r>
      <w:r>
        <w:rPr>
          <w:rFonts w:ascii="宋体" w:eastAsia="宋体" w:hAnsi="宋体" w:cs="宋体"/>
          <w:sz w:val="18"/>
          <w:szCs w:val="18"/>
        </w:rPr>
        <w:t>应</w:t>
      </w:r>
      <w:r>
        <w:rPr>
          <w:rFonts w:ascii="宋体" w:eastAsia="宋体" w:hAnsi="宋体" w:cs="宋体" w:hint="eastAsia"/>
          <w:sz w:val="18"/>
          <w:szCs w:val="18"/>
        </w:rPr>
        <w:t>当书面告知其补充提供相关材料；拒不提供的，应当</w:t>
      </w:r>
      <w:r>
        <w:rPr>
          <w:rFonts w:ascii="宋体" w:eastAsia="宋体" w:hAnsi="宋体" w:cs="宋体"/>
          <w:sz w:val="18"/>
          <w:szCs w:val="18"/>
        </w:rPr>
        <w:t>书面告知申请人不予受理并说明理由</w:t>
      </w:r>
      <w:r>
        <w:rPr>
          <w:rFonts w:ascii="宋体" w:eastAsia="宋体" w:hAnsi="宋体" w:cs="宋体" w:hint="eastAsia"/>
          <w:sz w:val="18"/>
          <w:szCs w:val="18"/>
        </w:rPr>
        <w:t>。</w:t>
      </w:r>
    </w:p>
    <w:p w:rsidR="00360E38" w:rsidRPr="00FB06D3" w:rsidRDefault="00360E38" w:rsidP="00FB06D3"/>
    <w:sectPr w:rsidR="00360E38" w:rsidRPr="00FB06D3" w:rsidSect="00E555E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E4"/>
    <w:rsid w:val="000020B1"/>
    <w:rsid w:val="000232C3"/>
    <w:rsid w:val="00026EFA"/>
    <w:rsid w:val="000429C7"/>
    <w:rsid w:val="00056370"/>
    <w:rsid w:val="00074E2B"/>
    <w:rsid w:val="00092C75"/>
    <w:rsid w:val="00097FDB"/>
    <w:rsid w:val="000B4307"/>
    <w:rsid w:val="000B7CD4"/>
    <w:rsid w:val="000C0611"/>
    <w:rsid w:val="000C2B76"/>
    <w:rsid w:val="000D43D6"/>
    <w:rsid w:val="000E1C57"/>
    <w:rsid w:val="000F3AFE"/>
    <w:rsid w:val="000F6C0F"/>
    <w:rsid w:val="001439EE"/>
    <w:rsid w:val="0015279D"/>
    <w:rsid w:val="00166690"/>
    <w:rsid w:val="00181C78"/>
    <w:rsid w:val="001A7750"/>
    <w:rsid w:val="001B148B"/>
    <w:rsid w:val="001C5C1A"/>
    <w:rsid w:val="001D6594"/>
    <w:rsid w:val="001E1149"/>
    <w:rsid w:val="001E4CFB"/>
    <w:rsid w:val="0020059B"/>
    <w:rsid w:val="00214A0A"/>
    <w:rsid w:val="0022766B"/>
    <w:rsid w:val="00242014"/>
    <w:rsid w:val="00260EA5"/>
    <w:rsid w:val="00281EFD"/>
    <w:rsid w:val="00283D4E"/>
    <w:rsid w:val="00295E23"/>
    <w:rsid w:val="002B4CB5"/>
    <w:rsid w:val="002E3444"/>
    <w:rsid w:val="002F3A75"/>
    <w:rsid w:val="00300373"/>
    <w:rsid w:val="00300A75"/>
    <w:rsid w:val="0030240B"/>
    <w:rsid w:val="00306858"/>
    <w:rsid w:val="00317279"/>
    <w:rsid w:val="00317726"/>
    <w:rsid w:val="00320D2A"/>
    <w:rsid w:val="0032219E"/>
    <w:rsid w:val="003549F0"/>
    <w:rsid w:val="00356EA9"/>
    <w:rsid w:val="00360E38"/>
    <w:rsid w:val="00361020"/>
    <w:rsid w:val="003622B8"/>
    <w:rsid w:val="0036560A"/>
    <w:rsid w:val="003741F0"/>
    <w:rsid w:val="003759B3"/>
    <w:rsid w:val="0038077A"/>
    <w:rsid w:val="003A7A86"/>
    <w:rsid w:val="003C255D"/>
    <w:rsid w:val="003E260F"/>
    <w:rsid w:val="00413A94"/>
    <w:rsid w:val="00427BA7"/>
    <w:rsid w:val="00431695"/>
    <w:rsid w:val="0043303D"/>
    <w:rsid w:val="00435E52"/>
    <w:rsid w:val="0044214A"/>
    <w:rsid w:val="00443999"/>
    <w:rsid w:val="00444493"/>
    <w:rsid w:val="00447106"/>
    <w:rsid w:val="00472C4E"/>
    <w:rsid w:val="00481AEE"/>
    <w:rsid w:val="00484102"/>
    <w:rsid w:val="00485DF1"/>
    <w:rsid w:val="004A581B"/>
    <w:rsid w:val="004B77B1"/>
    <w:rsid w:val="004C6D87"/>
    <w:rsid w:val="004D0691"/>
    <w:rsid w:val="004D67F3"/>
    <w:rsid w:val="004D7048"/>
    <w:rsid w:val="004E4160"/>
    <w:rsid w:val="004F0282"/>
    <w:rsid w:val="004F471C"/>
    <w:rsid w:val="0050060D"/>
    <w:rsid w:val="00516F59"/>
    <w:rsid w:val="005347DB"/>
    <w:rsid w:val="005401EC"/>
    <w:rsid w:val="005449CF"/>
    <w:rsid w:val="00562896"/>
    <w:rsid w:val="00567CF0"/>
    <w:rsid w:val="005B28F2"/>
    <w:rsid w:val="005B4DF3"/>
    <w:rsid w:val="005C00DA"/>
    <w:rsid w:val="005C3FCF"/>
    <w:rsid w:val="005D39B8"/>
    <w:rsid w:val="005D4C47"/>
    <w:rsid w:val="005D678B"/>
    <w:rsid w:val="005E2968"/>
    <w:rsid w:val="005F3F70"/>
    <w:rsid w:val="0061034C"/>
    <w:rsid w:val="00622FF6"/>
    <w:rsid w:val="00626755"/>
    <w:rsid w:val="00626E5C"/>
    <w:rsid w:val="00631B1F"/>
    <w:rsid w:val="00631DAA"/>
    <w:rsid w:val="006426B8"/>
    <w:rsid w:val="00651BB8"/>
    <w:rsid w:val="0068084C"/>
    <w:rsid w:val="006813EC"/>
    <w:rsid w:val="00684DB4"/>
    <w:rsid w:val="00696191"/>
    <w:rsid w:val="006A2B8A"/>
    <w:rsid w:val="006B0D4C"/>
    <w:rsid w:val="006B2312"/>
    <w:rsid w:val="006B3DC6"/>
    <w:rsid w:val="006B3E38"/>
    <w:rsid w:val="006C269A"/>
    <w:rsid w:val="006F0B4B"/>
    <w:rsid w:val="00701653"/>
    <w:rsid w:val="0070243C"/>
    <w:rsid w:val="007077AB"/>
    <w:rsid w:val="0071207C"/>
    <w:rsid w:val="00712543"/>
    <w:rsid w:val="00713643"/>
    <w:rsid w:val="007260B7"/>
    <w:rsid w:val="007416AA"/>
    <w:rsid w:val="00752C36"/>
    <w:rsid w:val="00753011"/>
    <w:rsid w:val="00757DE0"/>
    <w:rsid w:val="00763999"/>
    <w:rsid w:val="0077004B"/>
    <w:rsid w:val="00773CDB"/>
    <w:rsid w:val="007A3439"/>
    <w:rsid w:val="007B2EDB"/>
    <w:rsid w:val="007D2451"/>
    <w:rsid w:val="007D4293"/>
    <w:rsid w:val="007E2D40"/>
    <w:rsid w:val="007F3540"/>
    <w:rsid w:val="007F3A96"/>
    <w:rsid w:val="007F477F"/>
    <w:rsid w:val="00805BF4"/>
    <w:rsid w:val="00811D06"/>
    <w:rsid w:val="00853B12"/>
    <w:rsid w:val="008714E8"/>
    <w:rsid w:val="008D1D50"/>
    <w:rsid w:val="008D422C"/>
    <w:rsid w:val="008D6A1E"/>
    <w:rsid w:val="008F0F18"/>
    <w:rsid w:val="008F2372"/>
    <w:rsid w:val="008F7110"/>
    <w:rsid w:val="00926434"/>
    <w:rsid w:val="00981F90"/>
    <w:rsid w:val="009A763B"/>
    <w:rsid w:val="009B0304"/>
    <w:rsid w:val="009B2C84"/>
    <w:rsid w:val="009D19C7"/>
    <w:rsid w:val="009D3190"/>
    <w:rsid w:val="009D5167"/>
    <w:rsid w:val="009F4FEA"/>
    <w:rsid w:val="009F7A86"/>
    <w:rsid w:val="00A0007D"/>
    <w:rsid w:val="00A00BC0"/>
    <w:rsid w:val="00A012A8"/>
    <w:rsid w:val="00A06FFD"/>
    <w:rsid w:val="00A14C90"/>
    <w:rsid w:val="00A175BF"/>
    <w:rsid w:val="00A47EED"/>
    <w:rsid w:val="00A53770"/>
    <w:rsid w:val="00A53E2F"/>
    <w:rsid w:val="00A55177"/>
    <w:rsid w:val="00A55984"/>
    <w:rsid w:val="00A5601F"/>
    <w:rsid w:val="00A84911"/>
    <w:rsid w:val="00A858DF"/>
    <w:rsid w:val="00A9707D"/>
    <w:rsid w:val="00AC187C"/>
    <w:rsid w:val="00AC2CF5"/>
    <w:rsid w:val="00AC7D25"/>
    <w:rsid w:val="00AE1B78"/>
    <w:rsid w:val="00AE5539"/>
    <w:rsid w:val="00AF3C5D"/>
    <w:rsid w:val="00AF5983"/>
    <w:rsid w:val="00B075A0"/>
    <w:rsid w:val="00B0780E"/>
    <w:rsid w:val="00B22939"/>
    <w:rsid w:val="00B26964"/>
    <w:rsid w:val="00B35F90"/>
    <w:rsid w:val="00B47920"/>
    <w:rsid w:val="00B704E1"/>
    <w:rsid w:val="00B90B32"/>
    <w:rsid w:val="00B91782"/>
    <w:rsid w:val="00B93CB4"/>
    <w:rsid w:val="00BA3ACF"/>
    <w:rsid w:val="00BB21E6"/>
    <w:rsid w:val="00BC32BE"/>
    <w:rsid w:val="00BC3D25"/>
    <w:rsid w:val="00BC4325"/>
    <w:rsid w:val="00BC7231"/>
    <w:rsid w:val="00BD5185"/>
    <w:rsid w:val="00BE56ED"/>
    <w:rsid w:val="00BF37EE"/>
    <w:rsid w:val="00C00638"/>
    <w:rsid w:val="00C04448"/>
    <w:rsid w:val="00C11600"/>
    <w:rsid w:val="00C11C5F"/>
    <w:rsid w:val="00C120D8"/>
    <w:rsid w:val="00C230ED"/>
    <w:rsid w:val="00C3174D"/>
    <w:rsid w:val="00C370F2"/>
    <w:rsid w:val="00C40BA2"/>
    <w:rsid w:val="00C458EC"/>
    <w:rsid w:val="00C527A6"/>
    <w:rsid w:val="00C56013"/>
    <w:rsid w:val="00C74E0E"/>
    <w:rsid w:val="00C842BC"/>
    <w:rsid w:val="00C851CD"/>
    <w:rsid w:val="00C90289"/>
    <w:rsid w:val="00CC2850"/>
    <w:rsid w:val="00CD5F51"/>
    <w:rsid w:val="00CD70DF"/>
    <w:rsid w:val="00CE5444"/>
    <w:rsid w:val="00CE57EF"/>
    <w:rsid w:val="00CE5E09"/>
    <w:rsid w:val="00D01DC9"/>
    <w:rsid w:val="00D02950"/>
    <w:rsid w:val="00D04E4E"/>
    <w:rsid w:val="00D05A52"/>
    <w:rsid w:val="00D16565"/>
    <w:rsid w:val="00D23360"/>
    <w:rsid w:val="00D246AE"/>
    <w:rsid w:val="00D24CA3"/>
    <w:rsid w:val="00D32C14"/>
    <w:rsid w:val="00D47AC4"/>
    <w:rsid w:val="00D611C7"/>
    <w:rsid w:val="00D64E5E"/>
    <w:rsid w:val="00D672AF"/>
    <w:rsid w:val="00D73E13"/>
    <w:rsid w:val="00D77A6A"/>
    <w:rsid w:val="00D77DE8"/>
    <w:rsid w:val="00D92119"/>
    <w:rsid w:val="00D92BB7"/>
    <w:rsid w:val="00DB0076"/>
    <w:rsid w:val="00DC0014"/>
    <w:rsid w:val="00DC0D71"/>
    <w:rsid w:val="00DC5CF3"/>
    <w:rsid w:val="00DC7E9A"/>
    <w:rsid w:val="00DD0714"/>
    <w:rsid w:val="00DD5CB4"/>
    <w:rsid w:val="00DF37C8"/>
    <w:rsid w:val="00E246AC"/>
    <w:rsid w:val="00E31610"/>
    <w:rsid w:val="00E32327"/>
    <w:rsid w:val="00E466DF"/>
    <w:rsid w:val="00E50E94"/>
    <w:rsid w:val="00E53B53"/>
    <w:rsid w:val="00E555E4"/>
    <w:rsid w:val="00E620BB"/>
    <w:rsid w:val="00E62147"/>
    <w:rsid w:val="00E731E3"/>
    <w:rsid w:val="00E74131"/>
    <w:rsid w:val="00E74C19"/>
    <w:rsid w:val="00E7662F"/>
    <w:rsid w:val="00E86FEB"/>
    <w:rsid w:val="00E90D4C"/>
    <w:rsid w:val="00E944FD"/>
    <w:rsid w:val="00EB0235"/>
    <w:rsid w:val="00EB1AB8"/>
    <w:rsid w:val="00EB7123"/>
    <w:rsid w:val="00EB7682"/>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25BC"/>
    <w:rsid w:val="00F47607"/>
    <w:rsid w:val="00F76EE5"/>
    <w:rsid w:val="00F945CD"/>
    <w:rsid w:val="00FA15C0"/>
    <w:rsid w:val="00FA15ED"/>
    <w:rsid w:val="00FA1A11"/>
    <w:rsid w:val="00FB06D3"/>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5E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B06D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5E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B06D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1182</Characters>
  <Application>Microsoft Office Word</Application>
  <DocSecurity>0</DocSecurity>
  <Lines>9</Lines>
  <Paragraphs>2</Paragraphs>
  <ScaleCrop>false</ScaleCrop>
  <Company>HP Inc.</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2021-05-21T01:14:00Z</dcterms:created>
  <dcterms:modified xsi:type="dcterms:W3CDTF">2021-05-21T01:14:00Z</dcterms:modified>
</cp:coreProperties>
</file>