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43" w:rsidRPr="00E816ED" w:rsidRDefault="00E21843" w:rsidP="00E21843">
      <w:pPr>
        <w:ind w:left="195" w:hanging="661"/>
        <w:jc w:val="left"/>
        <w:rPr>
          <w:rFonts w:eastAsia="方正仿宋简体"/>
          <w:color w:val="000000"/>
          <w:sz w:val="30"/>
          <w:szCs w:val="30"/>
        </w:rPr>
      </w:pPr>
      <w:r w:rsidRPr="00E816ED">
        <w:rPr>
          <w:rFonts w:eastAsia="方正仿宋简体" w:hint="eastAsia"/>
          <w:color w:val="000000"/>
          <w:sz w:val="30"/>
          <w:szCs w:val="30"/>
        </w:rPr>
        <w:t>附件</w:t>
      </w:r>
      <w:r w:rsidRPr="00E816ED">
        <w:rPr>
          <w:rFonts w:eastAsia="方正仿宋简体" w:hint="eastAsia"/>
          <w:color w:val="000000"/>
          <w:sz w:val="30"/>
          <w:szCs w:val="30"/>
        </w:rPr>
        <w:t>4</w:t>
      </w:r>
    </w:p>
    <w:p w:rsidR="00E21843" w:rsidRPr="00E816ED" w:rsidRDefault="00E21843" w:rsidP="00E21843">
      <w:pPr>
        <w:ind w:leftChars="-222" w:left="328" w:hangingChars="236" w:hanging="1038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E816ED">
        <w:rPr>
          <w:rFonts w:ascii="方正小标宋简体" w:eastAsia="方正小标宋简体" w:hint="eastAsia"/>
          <w:color w:val="000000"/>
          <w:sz w:val="44"/>
          <w:szCs w:val="44"/>
        </w:rPr>
        <w:t xml:space="preserve">  </w:t>
      </w:r>
      <w:bookmarkStart w:id="0" w:name="_GoBack"/>
      <w:r w:rsidRPr="00E816ED">
        <w:rPr>
          <w:rFonts w:ascii="方正小标宋简体" w:eastAsia="方正小标宋简体" w:hint="eastAsia"/>
          <w:color w:val="000000"/>
          <w:sz w:val="44"/>
          <w:szCs w:val="44"/>
        </w:rPr>
        <w:t>江门市区民办社会福利机构新增床位审核表</w:t>
      </w:r>
      <w:bookmarkEnd w:id="0"/>
    </w:p>
    <w:p w:rsidR="00E21843" w:rsidRPr="00E816ED" w:rsidRDefault="00E21843" w:rsidP="00E21843">
      <w:pPr>
        <w:ind w:leftChars="-222" w:left="45" w:rightChars="-150" w:right="-480" w:hangingChars="236" w:hanging="755"/>
        <w:jc w:val="center"/>
        <w:rPr>
          <w:rFonts w:eastAsia="方正仿宋简体"/>
          <w:color w:val="000000"/>
          <w:sz w:val="30"/>
          <w:szCs w:val="30"/>
        </w:rPr>
      </w:pPr>
      <w:r w:rsidRPr="00E816ED">
        <w:rPr>
          <w:rFonts w:ascii="仿宋_GB2312" w:hAnsi="仿宋_GB2312" w:cs="仿宋_GB2312" w:hint="eastAsia"/>
          <w:color w:val="000000"/>
          <w:szCs w:val="32"/>
        </w:rPr>
        <w:t>填报单位（盖章）：</w:t>
      </w:r>
      <w:r w:rsidRPr="00E816ED"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     </w:t>
      </w:r>
      <w:r w:rsidRPr="00E816ED">
        <w:rPr>
          <w:rFonts w:ascii="仿宋_GB2312" w:hAnsi="仿宋_GB2312" w:cs="仿宋_GB2312" w:hint="eastAsia"/>
          <w:color w:val="000000"/>
          <w:szCs w:val="32"/>
        </w:rPr>
        <w:t xml:space="preserve">   填报时间：</w:t>
      </w:r>
      <w:r w:rsidRPr="00E816ED"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</w:t>
      </w:r>
      <w:r w:rsidRPr="00E816ED">
        <w:rPr>
          <w:rFonts w:ascii="仿宋_GB2312" w:hAnsi="仿宋_GB2312" w:cs="仿宋_GB2312" w:hint="eastAsia"/>
          <w:color w:val="000000"/>
          <w:szCs w:val="32"/>
        </w:rPr>
        <w:t>年</w:t>
      </w:r>
      <w:r w:rsidRPr="00E816ED"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</w:t>
      </w:r>
      <w:r w:rsidRPr="00E816ED">
        <w:rPr>
          <w:rFonts w:ascii="仿宋_GB2312" w:hAnsi="仿宋_GB2312" w:cs="仿宋_GB2312" w:hint="eastAsia"/>
          <w:color w:val="000000"/>
          <w:szCs w:val="32"/>
        </w:rPr>
        <w:t>月</w:t>
      </w:r>
      <w:r w:rsidRPr="00E816ED"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</w:t>
      </w:r>
      <w:r w:rsidRPr="00E816ED">
        <w:rPr>
          <w:rFonts w:ascii="仿宋_GB2312" w:hAnsi="仿宋_GB2312" w:cs="仿宋_GB2312" w:hint="eastAsia"/>
          <w:color w:val="000000"/>
          <w:szCs w:val="32"/>
        </w:rPr>
        <w:t>日</w:t>
      </w:r>
    </w:p>
    <w:tbl>
      <w:tblPr>
        <w:tblW w:w="10366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596"/>
        <w:gridCol w:w="1800"/>
        <w:gridCol w:w="1731"/>
        <w:gridCol w:w="2467"/>
        <w:gridCol w:w="1728"/>
      </w:tblGrid>
      <w:tr w:rsidR="00E21843" w:rsidRPr="00E816ED" w:rsidTr="00EE73E1"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房间号</w:t>
            </w: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房间面积</w:t>
            </w: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床位数</w:t>
            </w: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床位平均面积</w:t>
            </w: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E21843" w:rsidRPr="00E816ED" w:rsidTr="00EE73E1">
        <w:trPr>
          <w:trHeight w:hRule="exact" w:val="454"/>
        </w:trPr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E21843" w:rsidRPr="00E816ED" w:rsidTr="00EE73E1">
        <w:trPr>
          <w:trHeight w:hRule="exact" w:val="454"/>
        </w:trPr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E21843" w:rsidRPr="00E816ED" w:rsidTr="00EE73E1">
        <w:trPr>
          <w:trHeight w:hRule="exact" w:val="454"/>
        </w:trPr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E21843" w:rsidRPr="00E816ED" w:rsidTr="00EE73E1">
        <w:trPr>
          <w:trHeight w:hRule="exact" w:val="454"/>
        </w:trPr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E21843" w:rsidRPr="00E816ED" w:rsidTr="00EE73E1">
        <w:trPr>
          <w:trHeight w:hRule="exact" w:val="454"/>
        </w:trPr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E21843" w:rsidRPr="00E816ED" w:rsidTr="00EE73E1">
        <w:tc>
          <w:tcPr>
            <w:tcW w:w="1044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1596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67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28" w:type="dxa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E21843" w:rsidRPr="00E816ED" w:rsidTr="00EE73E1">
        <w:tc>
          <w:tcPr>
            <w:tcW w:w="10366" w:type="dxa"/>
            <w:gridSpan w:val="6"/>
          </w:tcPr>
          <w:p w:rsidR="00E21843" w:rsidRPr="00E816ED" w:rsidRDefault="00E21843" w:rsidP="00EE73E1">
            <w:pPr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民政部门核查意见</w:t>
            </w:r>
          </w:p>
        </w:tc>
      </w:tr>
      <w:tr w:rsidR="00E21843" w:rsidRPr="00E816ED" w:rsidTr="00EE73E1">
        <w:tc>
          <w:tcPr>
            <w:tcW w:w="10366" w:type="dxa"/>
            <w:gridSpan w:val="6"/>
          </w:tcPr>
          <w:p w:rsidR="00E21843" w:rsidRPr="00E816ED" w:rsidRDefault="00E21843" w:rsidP="00EE73E1">
            <w:pPr>
              <w:spacing w:line="520" w:lineRule="exact"/>
              <w:ind w:firstLineChars="600" w:firstLine="1800"/>
              <w:jc w:val="left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>经实地核查，以上数据真实有效。</w:t>
            </w:r>
          </w:p>
          <w:p w:rsidR="00E21843" w:rsidRPr="00E816ED" w:rsidRDefault="00E21843" w:rsidP="00EE73E1">
            <w:pPr>
              <w:spacing w:line="520" w:lineRule="exact"/>
              <w:jc w:val="left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 xml:space="preserve">民政部门经办人签名：                </w:t>
            </w:r>
          </w:p>
          <w:p w:rsidR="00E21843" w:rsidRPr="00E816ED" w:rsidRDefault="00E21843" w:rsidP="00EE73E1">
            <w:pPr>
              <w:spacing w:line="520" w:lineRule="exact"/>
              <w:ind w:firstLineChars="300" w:firstLine="900"/>
              <w:jc w:val="left"/>
              <w:rPr>
                <w:rFonts w:ascii="仿宋_GB2312" w:hAnsi="仿宋_GB2312" w:cs="仿宋_GB2312"/>
                <w:color w:val="000000"/>
                <w:sz w:val="30"/>
                <w:szCs w:val="30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  <w:t xml:space="preserve">（单位盖章）                    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年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月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日                    </w:t>
            </w:r>
          </w:p>
        </w:tc>
      </w:tr>
    </w:tbl>
    <w:p w:rsidR="00E21843" w:rsidRPr="00E816ED" w:rsidRDefault="00E21843" w:rsidP="00E21843">
      <w:pPr>
        <w:spacing w:line="400" w:lineRule="exact"/>
        <w:ind w:leftChars="-265" w:left="2" w:hangingChars="354" w:hanging="850"/>
        <w:jc w:val="left"/>
        <w:rPr>
          <w:rFonts w:ascii="仿宋_GB2312" w:hAnsi="仿宋_GB2312" w:cs="仿宋_GB2312"/>
          <w:color w:val="000000"/>
          <w:sz w:val="24"/>
          <w:szCs w:val="24"/>
        </w:rPr>
      </w:pP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说明：</w:t>
      </w:r>
    </w:p>
    <w:p w:rsidR="00E21843" w:rsidRPr="00E816ED" w:rsidRDefault="00E21843" w:rsidP="00E21843">
      <w:pPr>
        <w:spacing w:line="400" w:lineRule="exact"/>
        <w:ind w:leftChars="-265" w:left="-428" w:rightChars="-283" w:right="-906" w:hangingChars="175" w:hanging="420"/>
        <w:jc w:val="left"/>
        <w:rPr>
          <w:rFonts w:ascii="仿宋_GB2312" w:hAnsi="仿宋_GB2312" w:cs="仿宋_GB2312"/>
          <w:color w:val="000000"/>
          <w:sz w:val="24"/>
          <w:szCs w:val="24"/>
        </w:rPr>
      </w:pP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1、集中托养</w:t>
      </w:r>
      <w:proofErr w:type="gramStart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型老人</w:t>
      </w:r>
      <w:proofErr w:type="gramEnd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院老人居室的单人间使用面积不小于10</w:t>
      </w:r>
      <w:r w:rsidRPr="00E816ED">
        <w:rPr>
          <w:rFonts w:ascii="宋体" w:eastAsia="宋体" w:hAnsi="宋体" w:cs="宋体" w:hint="eastAsia"/>
          <w:color w:val="000000"/>
          <w:sz w:val="24"/>
          <w:szCs w:val="24"/>
        </w:rPr>
        <w:t>㎡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；双人间使用面积不小于14</w:t>
      </w:r>
      <w:r w:rsidRPr="00E816ED">
        <w:rPr>
          <w:rFonts w:ascii="宋体" w:eastAsia="宋体" w:hAnsi="宋体" w:cs="宋体" w:hint="eastAsia"/>
          <w:color w:val="000000"/>
          <w:sz w:val="24"/>
          <w:szCs w:val="24"/>
        </w:rPr>
        <w:t>㎡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：三人间使用面积不小于18</w:t>
      </w:r>
      <w:r w:rsidRPr="00E816ED">
        <w:rPr>
          <w:rFonts w:ascii="宋体" w:eastAsia="宋体" w:hAnsi="宋体" w:cs="宋体" w:hint="eastAsia"/>
          <w:color w:val="000000"/>
          <w:sz w:val="24"/>
          <w:szCs w:val="24"/>
        </w:rPr>
        <w:t>㎡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。</w:t>
      </w:r>
    </w:p>
    <w:p w:rsidR="00E21843" w:rsidRPr="00E816ED" w:rsidRDefault="00E21843" w:rsidP="00E21843">
      <w:pPr>
        <w:spacing w:line="400" w:lineRule="exact"/>
        <w:ind w:leftChars="-248" w:left="-424" w:rightChars="-239" w:right="-765" w:hangingChars="154" w:hanging="370"/>
        <w:jc w:val="left"/>
        <w:rPr>
          <w:rFonts w:ascii="仿宋_GB2312" w:hAnsi="仿宋_GB2312" w:cs="仿宋_GB2312"/>
          <w:color w:val="000000"/>
          <w:sz w:val="24"/>
          <w:szCs w:val="24"/>
        </w:rPr>
      </w:pP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2、老年住宅、老年公寓、家庭型老人院的起居室使用面积不宜小于14</w:t>
      </w:r>
      <w:r w:rsidRPr="00E816ED">
        <w:rPr>
          <w:rFonts w:ascii="宋体" w:eastAsia="宋体" w:hAnsi="宋体" w:cs="宋体" w:hint="eastAsia"/>
          <w:color w:val="000000"/>
          <w:sz w:val="24"/>
          <w:szCs w:val="24"/>
        </w:rPr>
        <w:t>㎡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，卧室使用面积不宜小于10</w:t>
      </w:r>
      <w:r w:rsidRPr="00E816ED">
        <w:rPr>
          <w:rFonts w:ascii="宋体" w:eastAsia="宋体" w:hAnsi="宋体" w:cs="宋体" w:hint="eastAsia"/>
          <w:color w:val="000000"/>
          <w:sz w:val="24"/>
          <w:szCs w:val="24"/>
        </w:rPr>
        <w:t>㎡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。矩形居室的</w:t>
      </w:r>
      <w:proofErr w:type="gramStart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短边净尺寸</w:t>
      </w:r>
      <w:proofErr w:type="gramEnd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不宜小于3.00m。</w:t>
      </w:r>
    </w:p>
    <w:p w:rsidR="00E21843" w:rsidRPr="00E816ED" w:rsidRDefault="00E21843" w:rsidP="00E21843">
      <w:pPr>
        <w:spacing w:line="400" w:lineRule="exact"/>
        <w:ind w:leftChars="-248" w:left="-424" w:rightChars="-239" w:right="-765" w:hangingChars="154" w:hanging="370"/>
        <w:jc w:val="left"/>
        <w:rPr>
          <w:rFonts w:ascii="仿宋_GB2312" w:hAnsi="仿宋_GB2312" w:cs="仿宋_GB2312"/>
          <w:color w:val="000000"/>
          <w:sz w:val="24"/>
          <w:szCs w:val="24"/>
        </w:rPr>
      </w:pP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3、老人院、老人疗养室、老人病房等合居型居室，每人使用面积不应小于6</w:t>
      </w:r>
      <w:r w:rsidRPr="00E816ED">
        <w:rPr>
          <w:rFonts w:ascii="宋体" w:eastAsia="宋体" w:hAnsi="宋体" w:cs="宋体" w:hint="eastAsia"/>
          <w:color w:val="000000"/>
          <w:sz w:val="24"/>
          <w:szCs w:val="24"/>
        </w:rPr>
        <w:t>㎡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。矩形居室</w:t>
      </w:r>
      <w:proofErr w:type="gramStart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短边净尺寸</w:t>
      </w:r>
      <w:proofErr w:type="gramEnd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不宜小于3.30m。</w:t>
      </w:r>
    </w:p>
    <w:p w:rsidR="00E21843" w:rsidRPr="00E816ED" w:rsidRDefault="00E21843" w:rsidP="00E21843">
      <w:pPr>
        <w:spacing w:line="400" w:lineRule="exact"/>
        <w:ind w:leftChars="-265" w:left="2" w:hangingChars="354" w:hanging="850"/>
        <w:jc w:val="left"/>
        <w:rPr>
          <w:rFonts w:ascii="仿宋_GB2312" w:hAnsi="仿宋_GB2312" w:cs="仿宋_GB2312"/>
          <w:color w:val="000000"/>
          <w:sz w:val="24"/>
          <w:szCs w:val="24"/>
        </w:rPr>
      </w:pP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4、表格不够请自行延续。</w:t>
      </w:r>
    </w:p>
    <w:p w:rsidR="00E21843" w:rsidRDefault="00E21843" w:rsidP="00E21843">
      <w:pPr>
        <w:spacing w:line="400" w:lineRule="exact"/>
        <w:ind w:leftChars="-265" w:left="2" w:hangingChars="354" w:hanging="850"/>
        <w:jc w:val="left"/>
        <w:rPr>
          <w:rFonts w:ascii="仿宋_GB2312" w:hAnsi="仿宋_GB2312" w:cs="仿宋_GB2312"/>
          <w:color w:val="000000"/>
          <w:sz w:val="24"/>
          <w:szCs w:val="24"/>
        </w:rPr>
      </w:pP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5、本表面积均为使用面积，单位为平方米。</w:t>
      </w:r>
    </w:p>
    <w:p w:rsidR="00E21843" w:rsidRDefault="00E21843" w:rsidP="00E21843">
      <w:pPr>
        <w:spacing w:line="400" w:lineRule="exact"/>
        <w:ind w:leftChars="-265" w:left="2" w:hangingChars="354" w:hanging="850"/>
        <w:jc w:val="left"/>
        <w:rPr>
          <w:rFonts w:ascii="仿宋_GB2312" w:hAnsi="仿宋_GB2312" w:cs="仿宋_GB2312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6、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本表“市区”</w:t>
      </w:r>
      <w:proofErr w:type="gramStart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是指蓬江</w:t>
      </w:r>
      <w:proofErr w:type="gramEnd"/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区、江海区、新会区三地。</w:t>
      </w:r>
    </w:p>
    <w:p w:rsidR="00FE7859" w:rsidRPr="00E21843" w:rsidRDefault="00E21843" w:rsidP="00E21843">
      <w:pPr>
        <w:spacing w:line="400" w:lineRule="exact"/>
        <w:ind w:leftChars="-265" w:left="2" w:hangingChars="354" w:hanging="850"/>
        <w:jc w:val="left"/>
        <w:rPr>
          <w:rFonts w:ascii="仿宋_GB2312" w:hAnsi="仿宋_GB2312" w:cs="仿宋_GB2312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7、</w:t>
      </w:r>
      <w:r w:rsidRPr="00E816ED">
        <w:rPr>
          <w:rFonts w:ascii="仿宋_GB2312" w:hAnsi="仿宋_GB2312" w:cs="仿宋_GB2312" w:hint="eastAsia"/>
          <w:color w:val="000000"/>
          <w:sz w:val="24"/>
          <w:szCs w:val="24"/>
        </w:rPr>
        <w:t>本表一式五份，区民政局、区财政局、市民政局、市财政局和申请机构各保留一份。</w:t>
      </w:r>
    </w:p>
    <w:sectPr w:rsidR="00FE7859" w:rsidRPr="00E21843" w:rsidSect="00833266">
      <w:footerReference w:type="even" r:id="rId5"/>
      <w:footerReference w:type="default" r:id="rId6"/>
      <w:pgSz w:w="11906" w:h="16838" w:code="9"/>
      <w:pgMar w:top="2098" w:right="1474" w:bottom="1843" w:left="1588" w:header="851" w:footer="1418" w:gutter="0"/>
      <w:cols w:space="425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67" w:rsidRDefault="00E21843" w:rsidP="00C7040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24767" w:rsidRDefault="00E218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67" w:rsidRDefault="00E21843" w:rsidP="00C7040A">
    <w:pPr>
      <w:pStyle w:val="a3"/>
      <w:framePr w:wrap="around" w:vAnchor="text" w:hAnchor="margin" w:xAlign="outside" w:y="1"/>
      <w:ind w:leftChars="100" w:left="320" w:rightChars="100" w:right="320"/>
      <w:rPr>
        <w:rStyle w:val="a4"/>
        <w:rFonts w:ascii="宋体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E24767" w:rsidRDefault="00E21843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43"/>
    <w:rsid w:val="00E21843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4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18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sid w:val="00E21843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qFormat/>
    <w:rsid w:val="00E21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4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18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sid w:val="00E21843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qFormat/>
    <w:rsid w:val="00E2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2020-02-21T08:06:00Z</dcterms:created>
  <dcterms:modified xsi:type="dcterms:W3CDTF">2020-02-21T08:07:00Z</dcterms:modified>
</cp:coreProperties>
</file>